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ebba" w14:textId="64fe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2013 году подъемного пособия и социальной поддержки для
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Казыгуртского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15 марта 2013 года № 14/109-V. Зарегистрировано Департаментом юстиции  Южно-Казахстанской области 4 апреля 2013 года № 2256. Утратило силу в связи с истечением срока применения - (письмо Казыгуртского районного маслихата Южно-Казахстанской области от 18 апреля 2014 года № 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Казыгуртского районного маслихата Южно-Казахстанской области от 18.04.2014 № 67).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183, а также с учетом потребностей в специалистах заявленной акимом района от 24 января 2013 года № 130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Казыгуртского района, предоставить в 2013 году подъемное пособие в сумме, равной семидесятикратному месячному расчетному показателю и для приобретения жилья бюджетный кредит в сумме, не превышающий одну тысячу пятисоткратный размер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жилья для специалистов предоставляется сроком на пятнадцать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по кредиту устанавливается в размере 0,01% годовых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Г.Каюпов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М.Момынов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