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9a28" w14:textId="4229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2013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Южно-Казахстанской области от 10 января 2013 года № 7. Зарегистрировано Департаментом юстиции Южно-Казахстанской области 4 февраля 2013 года № 2218. Утратило силу в связи с истечением срока применения - (письмо аппарата акима Казыгуртского района Южно-Казахстанской области от 8 января 2014 года № 10)</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Казыгуртского района Южно-Казахстанской области от 08.01.2014 № 10).</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23 января 2001 года «О занятости населения» акимат Казыгуртского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 перечень организаций, в которых будут проводиться общественные работы в 2013 году, виды, объемы общественных работ и источники их финансирования.</w:t>
      </w:r>
      <w:r>
        <w:br/>
      </w:r>
      <w:r>
        <w:rPr>
          <w:rFonts w:ascii="Times New Roman"/>
          <w:b w:val="false"/>
          <w:i w:val="false"/>
          <w:color w:val="000000"/>
          <w:sz w:val="28"/>
        </w:rPr>
        <w:t>
</w:t>
      </w:r>
      <w:r>
        <w:rPr>
          <w:rFonts w:ascii="Times New Roman"/>
          <w:b w:val="false"/>
          <w:i w:val="false"/>
          <w:color w:val="000000"/>
          <w:sz w:val="28"/>
        </w:rPr>
        <w:t>
      2. Утвердить размер оплаты труда граждан, занятых на общественных работах в размере минимальной заработной платы,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С.А. Турсункулова.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Б.Д. Кистауов</w:t>
      </w:r>
    </w:p>
    <w:bookmarkEnd w:id="0"/>
    <w:bookmarkStart w:name="z6" w:id="1"/>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акимата Казыгуртского района</w:t>
      </w:r>
      <w:r>
        <w:br/>
      </w:r>
      <w:r>
        <w:rPr>
          <w:rFonts w:ascii="Times New Roman"/>
          <w:b w:val="false"/>
          <w:i w:val="false"/>
          <w:color w:val="000000"/>
          <w:sz w:val="28"/>
        </w:rPr>
        <w:t>
      от 10 января 2013 года № 7</w:t>
      </w:r>
    </w:p>
    <w:bookmarkEnd w:id="1"/>
    <w:p>
      <w:pPr>
        <w:spacing w:after="0"/>
        <w:ind w:left="0"/>
        <w:jc w:val="left"/>
      </w:pPr>
      <w:r>
        <w:rPr>
          <w:rFonts w:ascii="Times New Roman"/>
          <w:b/>
          <w:i w:val="false"/>
          <w:color w:val="000000"/>
        </w:rPr>
        <w:t xml:space="preserve">       Перечень организаций, в которых будут проводиться общественные работы в 2013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693"/>
        <w:gridCol w:w="3944"/>
        <w:gridCol w:w="1122"/>
        <w:gridCol w:w="1600"/>
        <w:gridCol w:w="1750"/>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общественных работ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Алтынтобе», Государственное учреждение «Аппарат акима сельского округа Жанабазар», Государственное учреждение «Аппарат акима сельского округа Жигерген», Государственное учреждение «Аппарат акима сельского округа Какпак», Государственное учреждение «Аппарат акима сельского округа Кызылкия», Государственное учреждение «Аппарат акима Казыгуртского сельского округа», Государственное учреждение «Аппарат акима сельского округа Каракозы Абдалиева», Государственное учреждение «Аппарат акима сельского округа Карабау», Государственное учреждение «Аппарат акима сельского округа Сабыра Рахимова», Государственное учреждение «Аппарат акима сельского округа Турбат», Государственное учреждение «Аппарат акима сельского округа Шарапхана», Государственное учреждение «Аппарат акима сельского округа Шарбулак», Государственное учреждение «Аппарат акима сельского округа Шанак»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 населения, участие в составлении социальной карты сельских округов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домов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потребительский кооператив «Ынтымақ», Сельский потребительский кооператив «Ынталы», Сельский потребительский кооператив «Қазығұрт», Сельский потребительский кооператив «Қызыл-Дихан», Сельский потребительский кооператив «Шарбұлақ», Сельский потребительский кооператив «Шанақ»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общественных работах, благоустройство и озеленение территории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248000 квадратных метров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Республиканское государственное учреждение «Отдел по делам обороны Казыгуртского района Южно–Казахстанской области» Министерства обороны Республики Казахстан»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организации призыва граждан (разноска повесток)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штук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«Департамент внутренних дел Южно-Казахстанской области Министерства Внутренних дел Республики Казахстан»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среди молодежи по пропаганде здорового образа жизни, профилактика правонарушений среди несовершеннолетних, (пилотные проекты «Охрана» и «Порядок»)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 уход одиноких пенсионеров и инвалидов, подворный обход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одиноких престарелых, 82 детей инвалидов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образования Казыгуртского района»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 благоустройство и озеленение территории, помощь в общественных работах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документов, 50000 квадратных метров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среди молодежи по пропаганде здорового образа жизни, профилактика правонарушений среди несовершеннолетних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«Детско-юношеская спортивная школа «Жас канат» Казыгуртского района» отдела спорта и физической культуры Казыгуртского района»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организации масштабных мероприятий культурного назначения, проведение праздников по случаю знаменательных, юбилейных дат.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«Налоговое управление по Казыгуртскому району Налогового департамента по Южно-Казахстанской области Налогового комитета Министерства финансов Республики Казахстан»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и выписка уведомлений квитанций по уплате налогов на имущество, транспортные средства и землю</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уведомлений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внутренней политики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опроса общественного мнения, помощь в республиканских региональных общественных компаниях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строительства, архитектуры и градостроительства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жилищно-коммунального хозяйства, пассажирского транспорта, автомобильных дорог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и архивных документов, формирование дел, подшивка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на праве хозяйственного ведения «Многоотраслевое государственное предприятие коммунального хозяйства Казыгурт» отдела жилищного хозяйства, пассажирского транспорта и автомобильных дорог акимата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центрального парка культуры и отдыха, благоустройство, озеленение, помощь в общественных работах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квадратных метров 70000 квадратных метров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коммунальное предприятие на праве хозяйственного ведения «Чистая вода» Казыгуртского района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оказании помощи в текущем и капитальном ремонте водопроводов, помощь по сбору оплаты за воду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метров 1500 домов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культуры и развитие языков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организации культурных мероприятий, проведение работ дворовых клубов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«Дворец культуры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организации масштабных мероприятий культурного назначения, проведение праздников по случаю знаменательных, юбилейных дат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«Централизованная система библиотек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проверке книжного фонда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 штук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«Управление юстиции Казыгуртского района Департамента юстиции Южно–Казахстанской области Министерства юстиции Республики Казахстан»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реставрация архивных книг, подготовка и комплектование книг к подшивке, подворный обход, поиск по запросам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документов, 800 домов, 200 запросов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«Канцелярия Южно-Казахстанского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повесток; обработка и формирование дел для сдачи в архив архивных документов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штук, 500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экономики и финансов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 для сдачи в архив и обработка архивных документов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«Казыгуртский районный архив»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«Газета «Казыгурт тынысы»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 для сдачи в архив и обработка архивных документов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предпринимательства и сельского хозяйства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ветеринарии Казыгуртского района»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штук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филиал Республиканского государственного казенного предприятия «Центр по недвижимости по Южно-Казахстанской области» Комитета регистрационной службы и оказания правовой помощи Министерства юстиции Республики Казахстан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«Сайрам–Угамский государственный национальный природный парк» Комитета лесного и охотничьего хозяйства Министерства сельского хозяйства Республики Казахстан»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озеленение, помощь в общественных работах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 квадратных метров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Казыгуртского районного маслихата»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документов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общественных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