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47a3" w14:textId="6ef4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аппарата акима Байдибекского района и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26 ноября 2013 года № 511. Зарегистрировано Департаментом юстиции Южно-Казахстанской области 18 декабря 2013 года № 2436. Утратило силу постановлением акимата Байдибекского района Южно-Казахстанской области от 15 декабря 2015 года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15.12.2015 № 525 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Байдибекского 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аппарат акима Байдибекского района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Тасболатова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Т. Дарменбаев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служебной этики государственных служащих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      Байдибекского района и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      финансируемых из районного бюджета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аппарата акима Байдибекского района и исполнительных органов, финансируемых из районного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от 3 мая 2005 года </w:t>
      </w:r>
      <w:r>
        <w:rPr>
          <w:rFonts w:ascii="Times New Roman"/>
          <w:b w:val="false"/>
          <w:i w:val="false"/>
          <w:color w:val="000000"/>
          <w:sz w:val="28"/>
        </w:rPr>
        <w:t>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Указ Президента Республики Казахстан от 3 мая 2005 года № 1567 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устанавливают основные стандарты поведения государственных служащих аппарата акима Байдибекского района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всех государственных служащих аппарата акима Байдибекского района и исполнительных органов,  финансируемых из районного бюджета (далее – государственный орган).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беспристрастно, качественно и на профессиональном уровне исполнять свои служебные обязанности в целях обеспечения эффективной работы государственных органов;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не принуждать других лиц к совершению противоправных проступков или поступков, не совместимых с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 государственных служащих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 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