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fd27" w14:textId="152f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18 июня 2013 года № 14/92-V. Зарегистрировано Департаментом юстиции Южно-Казахстанской области 27 июня 2013 года № 2319.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21.01.2014 № 01-10/15).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города,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C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города Туркестан,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лет: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Г.Сарсенбаев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