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fcb8b" w14:textId="6dfcb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Южно-Казахстанского областного маслихата от 23 апреля 2009 года № 17/215-IV "Об утверждении Правил присвоения звания "Почетный гражданин Южно-Казахстанской области (города, района Южно-Казахстанской области)"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от 25 октября 2013 года № 19/168-V. Зарегистрировано Департаментом юстиции Южно-Казахстанской области 18 ноября 2013 года № 2410. Утратило силу решением Туркестанского областного маслихата от 28 августа 2018 года № 29/315-VI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областного маслихата от 28.08.2018 № 29/315-VI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23 апреля 2009 года № 17/215-IV "Об утверждении Правил присвоения звания "Почетный гражданин Южно-Казахстанской области (города, района Южно-Казахстанской области)" (зарегистрировано в Реестре государственной регистрации нормативных правовых актов за № 2010, опубликовано 18 мая 2009 года в газете "Южный Казахстан")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звания "Почетный гражданин Южно-Казахстанской области (города, района Южно-Казахстанской области)",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Порядок присвоения звания "Почетный гражданин Южно-Казахстанской области":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"1. Ежегодно звания "Почетный гражданин Южно-Казахстанской области" могут быть удостоены не более пяти человек. В случае, если присвоение указанного звания не производилось в текущем году, оно может быть перенесено на следующий год.";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"один месяц" заменить словами "десять дней".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Жамалбек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