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dec6" w14:textId="c43d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04 декабря 2013 года № 151-V. Зарегистрировано Департаментом юстиции Атырауской области 12 декабря 2013 года № 2805. Утратило силу решением Исатайского районного маслихата Атырауской области от 6 декабря 2021 года № 83-VII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июля 2013 года № 135-V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регистраций нормативных правовых актов за № 2756)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перечень памятных дат и праздничных дней для оказания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согласованный с акиматом области единый размер социальной помощи к памятным датам и праздничным дням,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(К. Нурманова) районного маслихата по проблемам экономики и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1 октября 2013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ХVІ-сессии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Исатайского района от 4 декабря года № 151-V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Исатайского районного маслихата Атырауской области от 14.05.2021 № </w:t>
      </w:r>
      <w:r>
        <w:rPr>
          <w:rFonts w:ascii="Times New Roman"/>
          <w:b w:val="false"/>
          <w:i w:val="false"/>
          <w:color w:val="ff0000"/>
          <w:sz w:val="28"/>
        </w:rPr>
        <w:t>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атомной электростанции (далее –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Советских войск из Аганистана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Исатайского района от 4 декабря года № 151-V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Исатайского районного маслихата Атырауской области от 14.05.2021 № </w:t>
      </w:r>
      <w:r>
        <w:rPr>
          <w:rFonts w:ascii="Times New Roman"/>
          <w:b w:val="false"/>
          <w:i w:val="false"/>
          <w:color w:val="ff0000"/>
          <w:sz w:val="28"/>
        </w:rPr>
        <w:t>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 статьях 4 – 6 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военнослужащие летного состава, совершавшие вылеты на боевые задания в Афганистан с территории бывшего Союза ССР;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 утробном состоянии;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Республики Казахстан, выполнявшие задачи согласно межгосударственным договорам и соглашения по усилению охраны границы Содружества Независимых Государств на таджико-афганском участке;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Военнослужащие Республики Казахстан, принимавшие участие в качестве миротворцев в международно миротворческой операции в Ираке;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Военнослужащие, а также лица начальствующего и рядового состава органов внутренных днл и государственно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Советские Социалистические Республлики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электростанция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