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e71" w14:textId="aad9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07 февраля 2013 года № 94-V. Зарегистрировано Департаментом юстиции Атырауской области 04 марта 2013 года № 2706. Утратило силу решением Исатайского районного маслихата Атырауской области от 16 мая 2014 года № 193-V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16.05.2014 № 193-V.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Исатайском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3 утратил силу - решением Исатайского районного маслихата Атырауской области от 18.03.2013 № 103-V.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 9) пункта 7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169-V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Косжанов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Бейскали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февраля 2013 года № 94-V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Исатайском районе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имеющие в частной собственности более одной единицы жилья (квартиры, дома) или сдающие помещения в наем (аренду) жилищная помощи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работы, уполномоченным органом, профессиональной подготовки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I и II группы, за детьми инвалидами в возрасте до 18 лет, за детьми в возрасте до семи лет.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169-V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110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угля в отопительный период устанавливается в размере 2-х тонн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потребления природного газа для жителей устанавливается по оплаченному счету квитанции за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 потребления воды на одну семью в месяц не более 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 на вывоз мусора на одну семью (гражданина) 1 контейнер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Семьям, являющихся абонентами системы районной телекоммуникации, абонентская плата текущего года исчисляется из расчета разницей абонентской платы сентября месяце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Исатайского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169-V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