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b082" w14:textId="1d3b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Уалихановского 
района Северо-Казахстанской области от 7 февраля 2013 года N 45 "Об определении целевых групп и установлении дополнительного перечня лиц, относящихся к целевым группам, проживающих на территории Уалихановского района Северо-Казахстанской области,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21 октября 2013 года N 335. Зарегистрировано Департаментом юстиции Северо-Казахстанской области 5 ноября 2013 года N 2395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от 7 февраля 2013 года № 45 «Об определении целевых групп и установлении дополнительного перечня лиц, относящихся к целевым группам, проживающих на территории Уалихановского района Северо-Казахстанской области, на 2013 год» (зарегистрировано в Реестре государственной регистрации нормативных правовых актов под № 2219, опубликовано 2 апреля 2013 года в специальном выпуске районной газеты «Нұрлы ел», 2 апреля 2013 года в специальном выпуске районной газеты «Кызылту»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лица, состоящие на учете службы пробации уголовно-исполнительной инспекции»;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3) и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Турегельдин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