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e5f8" w14:textId="71ae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отбора участников Программы "Доступное жилье - 2020" по направлению - жилье по линии жилищного строительного сберегательного банка Казахстана для молодых семей и очередности предоставления им жилья в Тайыншинском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26 ноября 2013 года N 615. Зарегистрировано Департаментом юситиции Северо-Казахстанской области 11 декабря 2013 года N 2424. Утратило силу постановлением акимата Тайыншинского района Северо-Казахстанской области от 14 января 2015 года N 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Тайыншинского района Северо-Казахстанской области от 14.01.2015 N 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N 821 "Об утверждении Программы "Доступное жилье – 2020"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отбора участников Программы "Доступное жилье – 2020" по направлению - жилье по линии жилищного строительного сберегательного банка Казахстана для молодых семей и очередности предоставления им жилья в Тайыншинском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Тайыншинского района Северо-Казахстанской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курирующего заместителя акима Тайыншинского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Тайыншинского района от 26 ноября 2013 года № 615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участников Программы "Доступное жилье – 2020" по направлению - жилье по линии жилищного строительного сберегательного банка Казахстана для молодых семей и очередности предоставления им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Порядок отбора участников Программы "Доступное жилье – 2020" по направлению жилье по линии жилищного строительного сберегательного банка Казахстана для молодых семей и очередности предоставления им жилья (далее - Порядок) определен в соответствии с Программой "Доступное жилье – 2020",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21 июня 2012 года № 821 "Об утверждении Программы "Доступное жилье – 2020"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на участие в Программе начинается государственным учреждением "Отдел жилищно-коммунального хозяйства, пассажирского транспорта и автомобильных дорог Тайыншинского района, Северо-Казахстанской области" (далее – Уполномоченный орган по реализации жилья) не менее чем за 6 месяцев до ввода арендного жилья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на участие в Программе заканчивается за 2 месяца до ввода арендного жилья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 ЖКХ начинает прием документов с даты, опубликованной в средствах массовой информации в объявлении о начале и месте приема заявлений и заканчивает прием документов с даты, указанной в объявлении об окончании приема заявлений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недобора претендентов на участие в Программе, Уполномоченный орган по реализации жилья вправе продлить сроки приема заявлений на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