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d0f" w14:textId="5d30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Воскресеновского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22/5. Зарегистрировано Департаментом юстиции Северо-Казахстанской области 8 января 2014 года N 2470.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Воскресеновского сельского округа Мамлютского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Воскресеновского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Нурмуканова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Кусаинов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Воскресеновского сельского округа Мамлютского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Воскресеновского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Воскресеновского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Воскресеновского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Воскресеновского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Воскресеновского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Воскресеновского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Воскресеновского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Воскресеновского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Воскресеновского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Воскресеновского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Воскресеновского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Воскресеновского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Воскресеновского сельского округа Мамлютского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Воскресеновского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Воскресеновского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Искра Воскресеновского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Становое Воскресеновского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