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e337" w14:textId="514e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помещения для проведения встреч с выборщиками кандидатов в акимы 
сельских округов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5 июля 2013 года N 221. Зарегистрировано Департаментом юстиции Северо-Казахстанской области 12 июля 2013 года N 2320. Утратило силу постановлением акимата района Магжана Жумабаева Северо-Казахстанской области от 16 сентября 2013 года N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района Магжана Жумабаева Северо-Казахстанской области от 16.09.2013 N 324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избирательной комиссией района Магжана Жумабаева Северо-Казахстанской области (по согласованию) местом для размещения агитационных печатных материалов для всех кандидатов в акимы сельских округов района Магжана Жумабаева Северо-Казахстанской области стенд на территории, прилегающей к заданию Дома культуры города Булаево района Магжана Жумабаева Северо-Казахстанкой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помещение для встреч с выборщиками всех кандидатов в акимы сельских округов района Магжана Жумабаева Северо-Казахстанской области актовый зал Булаевской средней школы № 2 города Булаево района Магжана Жумабаева Северо-Казахстанкой области, расположенного по улице Буденного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Магжана Жумабаева Северо-Казахстанской области Аубакирова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23 июля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С. 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июля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