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e337" w14:textId="514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помещения для проведения встреч с выборщиками кандидатов в акимы 
сельских округов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5 июля 2013 года N 221. Зарегистрировано Департаментом юстиции Северо-Казахстанской области 12 июля 2013 года N 2320. Утратило силу постановлением акимата района Магжана Жумабаева Северо-Казахстанской области от 16 сентября 2013 года N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района Магжана Жумабаева Северо-Казахстанской области от 16.09.2013 N 324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избирательной комиссией района Магжана Жумабаева Северо-Казахстанской области (по согласованию) местом для размещения агитационных печатных материалов для всех кандидатов в акимы сельских округов района Магжана Жумабаева Северо-Казахстанской области стенд на территории, прилегающей к заданию Дома культуры города Булаево района Магжана Жумабаева Северо-Казахстанкой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помещение для встреч с выборщиками всех кандидатов в акимы сельских округов района Магжана Жумабаева Северо-Казахстанской области актовый зал Булаевской средней школы № 2 города Булаево района Магжана Жумабаева Северо-Казахстанкой области, расположенного по улице Буденного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Магжана Жумабаева Северо-Казахстанской области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23 июля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 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июля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