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6b3" w14:textId="902d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
здравоохранения, образования, социального обеспечения, культуры, спорта и ветеринарии, прибывшим для работы и проживания в сельские населенные пункты 
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марта 2013 года N 10-4. Зарегистрировано Департаментом юстиции Северо-Казахстанской области 23 апреля 2013 года N 2253.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маслихата района Магжана Жумабаева Северо-Казахстанской области от 16 января 2014 года N 10.2.1-15/7)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C учетом потребности, заявленной акимом района, предоставить в 2013 году специалистам здравоохранения, образования, социального обеспечения, культуры, спорта и ветеринарным специалистам ветеринарных пунктов, прибывшим для работы и проживания в сельские населенные пункты района Магжана Жумабаева: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К. Баймуратов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 Смагулов Р. 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