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f3ea" w14:textId="ec6f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30 июля 2012 года N 8/37 "Об оказании социальной помощи отдельным категориям нуждающихся граждан Есильского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28 марта 2013 года N 14/80. Зарегистрировано Департаментом юстиции Северо-Казахстанской области 30 апреля 2013 года N 2260. Утратило силу решением маслихата Есильского района Северо-Казахстанской области от 27 марта 2014 года N 29/171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маслихата Есильского района Северо-Казахстанской области от 27.03.2014 N 29/171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от 24 марта 1998 года,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«Об оказании социальной помощи отдельным категориям нуждающихся граждан Есильского района» от 30 июля 2012 года № 8/37 (зарегистрировано в Реестре государственной регистрации нормативных правовых актов за № 13-6-196 от 22 августа 2012 года, опубликовано 28 августа 2012 года в районной газете «Есіл таңы» № 36 (331), 7 сентября 2012 года в районной газете «Ишим» № 40 (8619),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гражданам, больным туберкулезом, на дополнительное питание в период амбулаторного лечения в размере 1 месячного расчетного показателя ежемесячно.»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Н. Плетнев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 28 марта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Т. Бужукаев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Г. Стороженко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