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cbbe" w14:textId="fdec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мая 2013 года N 13-2 "Об утверждении Правил оказания жилищной помощи малообеспеченным семьям (гражданам), проживающим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2013 года N 22-3. Зарегистрировано Департаментом юстиции Северо-Казахстанской области 22 января 2014 года N 2508. Утратило силу решением маслихата района имени Габита Мусрепова Северо-Казахстанской области от 3 июля 2018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2299 от 28 июня 2013 года, опубликовано в районных газетах от 15 июля 2013 года "Есіл өңірі", от 15 июля 2013 года "Новости Приишимья") следующие изменения: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(гражданам), проживающим в районе имени Габита Мусрепова,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района имени Габита Мусрепова устанавливается в размере 10 процентов.";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социальных программ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