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28ef" w14:textId="7792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XI-й сессии маслихата города Алматы V-го созыва от 12 декабря 2012 года № 74 "О бюджете города Алматы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ХХII сессии маслихата города Алматы V созыва от 9 декабря 2013 года N 185. Зарегистрировано в Департаменте юстиции города Алматы 12 декабря 2013 года за N 1015.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в Закон Республики Казахстан "О республиканском бюджете на 2013–2015 годы" от 29 ноября 2013 года № 146-V,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2013 года № 1295 "О внесении изменений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2013–2015 годы",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XI-й сессии маслихата города Алматы V-го созыва от 12 декабря 2012 года № 74 "О бюджете города Алматы на 2013-2015 годы" (зарегистрировано в Реестре государственной регистрации нормативных правовых актов за № 959, опубликовано 29 декабря 2012 года в газете "Алматы ақшамы" № 157 и 29 декабря 2012 года в газете "Вечерний Алматы" № 160-161), с изменениями, внесенными решениями XIII-й сессией маслихата города Алматы V-го созыва от 15 февраля 2013 года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XI-й сессии маслихата города Алматы V-го созыва от 12 декабря 2012 года № 74 "О бюджете города Алматы на 2013-2015 годы" (зарегистрировано в Реестре государственной регистрации нормативных правовых актов за № 970, опубликовано 14 марта 2013 года в газете "Алматы ақшамы" № 34 и 14 марта 2013 года в газете "Вечерний Алматы" № 35), XVI-й сессией маслихата города Алматы V-го созыва от 22 мая 2013 года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XI-й сессии маслихата города Алматы V-го созыва от 12 декабря 2012 года № 74 "О бюджете города Алматы на 2013 - 2015 годы" (зарегистрировано в Реестре государственной регистрации нормативных правовых актов за № 980, опубликовано 15 июня 2013 года в газете "Алматы ақшамы" № 74-75 и 15 июня 2013 года в газете "Вечерний Алматы" № 75-76), XVII-й сессией маслихата города Алматы V-го созыва от 27 июня 2013 года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XI-й сессии маслихат города Алматы V-го созыва от 12 декабря 2012 года № 74 "О бюджете города Алматы на 2013-2015 годы" (зарегистрировано в Реестре государственной регистрации нормативных правовых актов за № 986, опубликовано 18 июля 2013 года в газете "Алматы ақшамы" № 87 и 18 июля 2013 года в газете "Вечерний Алматы" № 89), XIX-й сессией маслихата города Алматы V-го созыва от 28 августа 2013 года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XI-й сессии маслихата города Алматы V-го созыва от 12 декабря 2012 года № 74 "О бюджете города Алматы на 2013-2015 годы" (зарегистрировано в Реестре государственной регистрации нормативных правовых актов за № 996, опубликовано 21 сентября 2013 года в газете "Алматы ақшамы" № 115 и 21 сентября 2013 года в газете "Вечерний Алматы" № 119), внеочередной XX-й сессией маслихата города Алматы V-го созыва от 22 октября 2013 года №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XI-й сессии маслихата города Алматы V-го созыва от 12 декабря 2012 года № 74 "О бюджете города Алматы на 2013-2015 годы" (зарегистрировано в Реестре государственной регистрации нормативных правовых актов за № 1010, опубликовано 9 ноября 2013 года в газете "Алматы ақшамы" № 135 и 9 ноября 2013 года в газете "Вечерний Алматы" № 139),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 335 395 905,3" заменить цифрами "333 457 585,3";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трансфертов" цифры "98 475 887" заменить цифрами "96 740 214";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 346 352 168,4" заменить цифрами "343 806 393,4";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цифры "11 444 269" заменить цифрами "12 051 724";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 11 516 989" заменить цифрами "12 124 444";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"5 239 799" заменить цифрами "5 204 499";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"15 180 019" заменить цифрами "14 565 671";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"60 195 870,2" заменить цифрами "60 128 150,2";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"40 401 602" заменить цифрами "39 721 870";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"8 644 510" заменить цифрами "8 647 597";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"39 441 423,1" заменить цифрами "38 761 994,1";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"20 059 807" заменить цифрами "20 075 852";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"15 792 682" заменить цифрами "15 730 008";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"7 209 041" заменить цифрами "7 202 039";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"5 347 234" заменить цифрами "5 347 606";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"25 451 791,8" заменить цифрами "25 640 021,8";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"2 015 229,5" заменить цифрами "2 015 380,5";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"5 000 000" заменить цифрами "5 113 000".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М. Кудышева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Секретарю маслихата города Алматы Т. Мукашеву произвести государственную регистрацию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2013 года и распространяется на отношения, возникшие до введения его в действие.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2013 года № 185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333 457 585,3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231 046 404,3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115 189 642,6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115 189 642,6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81 332 254,0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23 885 450,0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3 423 607,7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3 140 967,0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96 740 214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96 740 214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96 740 214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343 806 393,4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специализированных центров обслуживания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60 128 150,2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6 564 521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5 655 272,2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39 721 870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12 972 695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12 432 141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5 999 956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8 647 597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38 761 994,1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17 122 791,1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12 183 369,2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11 641 269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20 075 852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спортивных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под строительство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15 730 008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15 730 008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56 718 183,3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53 182 704,3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43 911 967,3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13 515 577,8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1 670 450,8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индустриально-инновационного развития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программы "Дорожная карта бизнеса-2020"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гарантирование кредитов малому и среднему бизнесу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54 435 844,8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54 435 844,8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12 051 724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-22 378 644,1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22 378 644,1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XXII сессии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 Алматы V-го созыва                 И.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Секретарь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 Алматы V-го созыва                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