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7b1dc8" w14:textId="37b1dc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 июля 2013 года N 3/561. Зарегистрировано в Департаменте юстиции города Алматы 26 июля 2013 года за N 990. Утратило силу постановлением акимата города Алматы от 11 мая 2014 года N 2/337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 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11.05.2014 N 2/337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6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«О местном государственном управлении и самоуправлении в Республике Казахстан»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15 апреля 2013 года </w:t>
      </w:r>
      <w:r>
        <w:rPr>
          <w:rFonts w:ascii="Times New Roman"/>
          <w:b w:val="false"/>
          <w:i w:val="false"/>
          <w:color w:val="000000"/>
          <w:sz w:val="28"/>
        </w:rPr>
        <w:t>«О государственных услугах»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«Вызов врача на дом»;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«Запись на прием к врачу»;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«Прикрепление к медицинской организации, оказывающей первичную медико-санитарную помощь»;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документов о прохождении подготовки, повышения квалификации и переподготовки кадров отрасли здравоохранения».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Управлению здравоохранения города Алматы обеспечить государственную регистрацию настоящего постановления в органах юстиции города Алматы и его размещение на интернет - ресурсе акимата города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З. Аманжолову.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Аким города Алматы       А. Есимов</w:t>
      </w:r>
    </w:p>
    <w:bookmarkEnd w:id="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14"/>
        <w:gridCol w:w="4286"/>
      </w:tblGrid>
      <w:tr>
        <w:trPr>
          <w:trHeight w:val="30" w:hRule="atLeast"/>
        </w:trPr>
        <w:tc>
          <w:tcPr>
            <w:tcW w:w="7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Вносит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здравоохранения города Алматы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Ж. Касымжанова</w:t>
            </w:r>
          </w:p>
        </w:tc>
      </w:tr>
      <w:tr>
        <w:trPr>
          <w:trHeight w:val="30" w:hRule="atLeast"/>
        </w:trPr>
        <w:tc>
          <w:tcPr>
            <w:tcW w:w="7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Согласовано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Заместитель акима города Алматы 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З. Аманжолова</w:t>
            </w:r>
          </w:p>
        </w:tc>
      </w:tr>
      <w:tr>
        <w:trPr>
          <w:trHeight w:val="30" w:hRule="atLeast"/>
        </w:trPr>
        <w:tc>
          <w:tcPr>
            <w:tcW w:w="7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отдела контроля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соблюдением качества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государственных услуг 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М. Суюндуков</w:t>
            </w:r>
          </w:p>
        </w:tc>
      </w:tr>
      <w:tr>
        <w:trPr>
          <w:trHeight w:val="30" w:hRule="atLeast"/>
        </w:trPr>
        <w:tc>
          <w:tcPr>
            <w:tcW w:w="7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юридического отдела аппарата акима города Алматы</w:t>
            </w:r>
          </w:p>
        </w:tc>
        <w:tc>
          <w:tcPr>
            <w:tcW w:w="4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 Касымова</w:t>
            </w:r>
          </w:p>
        </w:tc>
      </w:tr>
    </w:tbl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июля 2013 года № 3/561</w:t>
      </w:r>
    </w:p>
    <w:bookmarkEnd w:id="3"/>
    <w:bookmarkStart w:name="z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«Вызов врача на дом»</w:t>
      </w:r>
    </w:p>
    <w:bookmarkEnd w:id="4"/>
    <w:bookmarkStart w:name="z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«Вызов врача на дом» (далее - Регламент) регламентирует предоставление услуги вызова врача (участкового терапевта/ участкового педиатра/врача общей практики) на дом медицинскими организациями, оказывающими первичную медико-санитарную помощь в рамках Единой информационной системы здравоохранения Республики Казахстан (далее – Услугодатель) в электронном формате через веб-портал «электронного правительства»: www.egov.kz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также при непосредственном обращении или по телефонной связи физического лица или его представителя (далее - Потребитель) к Услугодателю, которое регистрируется в журнале регистрации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График работы ПЭП - круглосуточно.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График работы Услугодателя – ежедневно с понедельника по пятницу с 8-00 до 20-00 часов без перерыва, с 9-00 до 14-00 часов в субботу, выходные дни: воскресенье и праздничные дни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«О праздниках в Республике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сентября 2009 года «О здоровье народа и системе здравоохранения»,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 ноября 2011 года № 1263 «Об утверждении Правил оказания первичной медико-санитарной помощи и Правил прикрепления граждан к организациям первичной медико-санитарной помощи» и на основании стандарта государственной услуги «Вызов врача на дом»,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12 октября 2012 года № 1294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Потребителю: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- в здании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телефонной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электронном формате - на ПЭП в личном кабинете (далее-ЭГУ).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- запись в журнале регистрации вызовов Услугодателя, затем устный ответ с указанием даты, времени посещения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ПЭП - выдача справки о вызове врача на дом (в электронном виде)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подписанной электронной цифровой подписью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этом, после принятия запроса на оказание государственной услуги пациенту в установленное время на дому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при непосредственном обращении или по телефону в Услугодателю оказывается в день обращения. При этом, запрос на получение государственной услуги принимается за 2 часа до окончания работы Услугодателя (до 18.00 часов в рабочие дни, до 12-00 в субботу), где предусмотрены условия для обслуживания Потребителя (противопожарная безопасность, места отдыха для ожидания), в том числе для лиц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ЭГУ оказывается в день обращения на ПЭП. При этом запрос на получение государственной услуги принимается за 2 часа до окончания работы Услугодателя (до 18.00 часов в рабочие дни, до 12-00 в субботу).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Информация о государственной услуги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здравоохранения Республики Казахстан: www.mz.gov.kz;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помещениях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также предоставляется по телефону саll-центра: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Понятия и сокращения, используемые в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-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в соответствии с законодательством Республики Казахстан (далее -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структурно-функциональные единицы (далее - СФЕ) -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-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потребитель -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-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-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- ШЭП).</w:t>
      </w:r>
    </w:p>
    <w:bookmarkEnd w:id="6"/>
    <w:bookmarkStart w:name="z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7"/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при непосредственном обращении или по телефонной связи Услугодателю, Потребителю необходимо иметь: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(для лиц, не достигших шестнадцатилетнего возраста - свидетельство о рождении);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прикрепления к данному Услугодателю, согласно регистру прикрепленного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ЭГУ необходимо иметь: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(для лиц, не достигших шестнадцатилетнего возраста, - свидетельство о рождении);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прикрепления к данному Услугодателю, согласно регистру прикрепленного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наличие прикрепления к данному Услугодателю, содержащиеся в государственной информационной системе, Услугодатель получает из соответствующих государственных информационных систем посредством портала в форме электронного документа, удостоверенного электронной цифровой подписью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при непосредственном обращении или по телефонной связи Услугодателю, заполнение бланков заявлений не требуется.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ЭГУ, Потребитель заполняет запрос в личном кабинете на ПЭП в форме электронного документа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 представления ответа (подтверждение или отказ) при непосредственном обращении или по телефонной связи Услугодателю составляет не более 10 минут, в течение которого Потребителю представляется устный ответ.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ответа (подтверждение или отказ) в электронном формате на портале по запросу Потребителя составляет не более 30 минут, в течение которого Потребителю представляется ответ в электронном формате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Запрос Потребителя на получение государственной услуги при непосредственном обращении или по телефонной связи Услугодателю не принимается при невыполнении требований,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Потребителя на получение государственной услуги в электронном формате не принимается при: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невыполнении требований,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несоответствии нормам,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статьей 40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информатизации».</w:t>
      </w:r>
    </w:p>
    <w:bookmarkEnd w:id="8"/>
    <w:bookmarkStart w:name="z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"/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Пошаговые действия и решения Услугодателя через ПЭП (диаграмма № 1 функционального взаимодействия при оказании ЭГУ через ПЭП)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ЭГУ, указанной в Регламенте, вывод на экран формы запроса для оказания ЭГУ и заполнение потребителем формы (ввод данных) с учетом ее структуры и форматных требований,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ЭГУ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ЭГУ посредством ЭЦП потребителя и направление электронного документа (запроса) через ШЭП в АРМ Услугодателя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электронного документа (запроса) основаниям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ЭГУ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ЭГУ (выдача справки о вызове врача на дом (в электронном виде), сформированный АРМ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Пошаговые действия и решения Услугодателя (диаграмма № 2 функционального взаимодействия при оказании ЭГУ через услугодателя)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в АРМ Услугодателя ИИН и пароля (процесс авторизации)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сотрудником Услугодателя ЭГУ, указанной в Регламенте, вывод на экран формы запроса для оказания ЭГУ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сотрудником Услугодателя формы запроса и удостоверения посредством ЭЦП заполненной формы (введенных данных) запроса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2 - проверка (обработка) Услугодателем соответствия электронного документа (запроса) основаниям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ЭГУ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получение потребителем результата ЭГУ (запись в журнале регистрации вызовов уполномоченной организации, затем устный ответ с указанием даты, времени посещения врача).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Описание действий по заполнению форм запроса для оказания ЭГУ: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ИИН, логина и пароля для входа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ЭГУ, указанной в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заказ ЭГУ, с помощью кнопки «Заказать услугу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«отправить запрос»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- пользователь с помощью кнопки «подписать» осуществляет удостоверение (подписание) запроса ЭЦП, после чего запрос передается на обработку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ИИН, номер запроса, тип услуги, статус запроса,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«просмотр результата».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- результат запроса выводится на экран дисплея.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При непосредственном обращении или по телефонной связи, СФЕ (сотрудник отдела регистратуры) делает запись в журнале регистрации вызовов Услугодателя, затем устный ответ с указанием даты, времени посещения врача.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Услугодателем прием документов осуществляется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необходимых документов Услугодателю, Потребителю выдается устный ответ с указанием даты, времени посещения врача либо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СФЕ, которые участвуют в процессе оказания ЭГУ: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Диаграмма, отражающая взаимосвязь между логической последовательностью действий (в процессе оказания ЭГУ)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Требования, предъявляемые к процессу оказания ЭГУ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24. Технические условия оказания ЭГУ: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Результаты работы по оказанию государственной услуги Потребителям измеряются показателями качества и эффективности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"/>
    <w:bookmarkStart w:name="z1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«Вызов врача на дом»</w:t>
      </w:r>
    </w:p>
    <w:bookmarkEnd w:id="11"/>
    <w:bookmarkStart w:name="z1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87122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249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8699500" cy="30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122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376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«Вызов врача на дом»</w:t>
      </w:r>
    </w:p>
    <w:bookmarkEnd w:id="14"/>
    <w:bookmarkStart w:name="z1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86614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16"/>
    <w:bookmarkStart w:name="z1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86868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bookmarkStart w:name="z1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59563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«Вызов врача на дом»</w:t>
      </w:r>
    </w:p>
    <w:bookmarkEnd w:id="19"/>
    <w:bookmarkStart w:name="z2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Медицинские организации, оказывающие первичную</w:t>
      </w:r>
      <w:r>
        <w:br/>
      </w:r>
      <w:r>
        <w:rPr>
          <w:rFonts w:ascii="Times New Roman"/>
          <w:b/>
          <w:i w:val="false"/>
          <w:color w:val="000000"/>
        </w:rPr>
        <w:t>
медико-санитарную помощь в рамках Единой информационной</w:t>
      </w:r>
      <w:r>
        <w:br/>
      </w:r>
      <w:r>
        <w:rPr>
          <w:rFonts w:ascii="Times New Roman"/>
          <w:b/>
          <w:i w:val="false"/>
          <w:color w:val="000000"/>
        </w:rPr>
        <w:t>
системы здравоохранения Республики Казахстан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1"/>
        <w:gridCol w:w="6001"/>
        <w:gridCol w:w="3886"/>
        <w:gridCol w:w="1862"/>
      </w:tblGrid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 Алматы улица Гоголя, 53 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3974790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3974472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2»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 улица Шухова, 37 «б»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2311133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2781109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3»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 улица Розыбакиева, 74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3954540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3793661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мкр. Орбита 3, ул. Торайгырова, 12а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2200379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2201268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5»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Макатаева, 141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6»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Алтынсарина, 3 «а»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8»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Туркебаева, 40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2405988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2706830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9»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Шолохова, 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3284705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2359798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10»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«Аксай -4» дом17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2383046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2220327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«Айнабулак-3», улица Жумабаева, 87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2522121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2522077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12»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Попова, 23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3939884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3871733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13»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Сейфуллина, 97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2972704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2356903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14»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«Айгерим», улица Ленина, 24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2976753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2976090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15»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«Достык» улица Ильича, 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 (727) 2562367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2563323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16»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Шаляпина, 19а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2210708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2210876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17»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Басенова, 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3378337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3378246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18»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мкр. «Таугуль-3», улица Тохтарова, 10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2392379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2262443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19»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Папанина, 220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2511554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20»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«Жулдыз-1», дом 5 «В»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2529925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2529760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«Кок-жиек», дом 66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3863541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3863530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22»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Шанырак-2, улица Жан-кожа батыра, 193 «а»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2718878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3808742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Земнухова, 3/1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2905766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3903361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клиническая больница № 5»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проспект Достык, 220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2647040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студенческая поликлиника»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Бухар жырау, 14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3763671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3763669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больница Алатау»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поселок «Алатау», улица Космонавтов, 28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3865949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Центр первичной медико-санитарной помощи «Заря Востока»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«Заря Востока», улица Дунганская, 14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2693902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2693903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Центр первичной медико-санитарной помощи «Кулагер»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«Кулагер» дом 34а, улица Казыбаева, 13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3904013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3847254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Ветеранов Отечественной войны»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Амангельды, 41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2925898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2925949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Жибек жолы, 128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2794711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2794959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3»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Толе би, 159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3797555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3796977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Монтажная, 33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3861751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3861640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7»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Калдаякова, 74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2917506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2917065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8»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Толе би, 249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2408547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2408685</w:t>
            </w:r>
          </w:p>
        </w:tc>
      </w:tr>
    </w:tbl>
    <w:bookmarkStart w:name="z2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bookmarkEnd w:id="21"/>
    <w:bookmarkStart w:name="z2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июля 2013 года № 3/561</w:t>
      </w:r>
    </w:p>
    <w:bookmarkEnd w:id="22"/>
    <w:bookmarkStart w:name="z2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«Запись на прием к врачу»</w:t>
      </w:r>
    </w:p>
    <w:bookmarkEnd w:id="23"/>
    <w:bookmarkStart w:name="z2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4"/>
    <w:bookmarkStart w:name="z2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«Запись на прием к врачу» (далее - государственная услуга) регламентирует предоставление услуги записи на прием к врачу (участковому терапевту/участковому педиатру/врачу общей практики) медицинскими организациями, оказывающими первичную медико-санитарную помощь в рамках Единой информационной системы здравоохранения Республики Казахстан (далее – Услугодатель) в электронном формате через веб-портал «электронного правительства»: www.egov.kz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также при непосредственном обращении или по телефонной связи физического лица или его представителя (далее - Потребитель) Услугодателю, которое регистрируется в журнале регистрации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График работы ПЭП - круглосуточно.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График работы Услугодателя – ежедневно с понедельника по пятницу с 8-00 до 20-00 часов без перерыва, с 9-00 до 14-00 часов в субботу, выходные дни: воскресенье и праздничные дни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Законом </w:t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от 13 декабря 2001 года «О праздниках в Республике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сентября 2009 года «О здоровье народа и системе здравоохранения»,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 ноября 2011 года № 1263 «Об утверждении Правил оказания первичной медико-санитарной помощи и Правил прикрепления граждан к организациям первичной медико-санитарной помощи» и на основании стандарта государственной услуги «Запись на прием к врачу»,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12 октября 2012 года № 1294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Потребителю: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- в здании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телефонной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электронном формате - на ПЭП в личном кабинете (далее-ЭГУ).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Услугодателю – запись в журнале предварительной записи на прием к врачу Услугодателя и затем устный ответ с указанием даты, времени приема врача в соответствии с графиком приема врачей (далее - график);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- выдача справки о записи на прием к врачу в электронном виде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подписанной электронной цифровой подписью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этом, после принятия запроса на оказание государственной услуги в установленное время Потребителю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Услугодателем, в которой предусмотрены условия для обслуживания потребителя (противопожарная безопасность, места отдыха для ожидания), в том числе для лиц с ограниченными возможностями, в соответствии с графиком.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или по телефонной связи Услугодателю, Потребителю при выборе государственной услуги предоставляется возможность выбрать свободное время врача согласно Графику.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электронном формате на портале Потребителю при выборе государственной услуги предоставляется возможность выбрать свободное время врача согласно Графику.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Информация о государственной услуги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здравоохранения Республики Казахстан: www.mz.gov.kz;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помещениях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также предоставляется по телефону саll-центра: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Понятия и сокращения, используемые в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-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в соответствии с законодательством Республики Казахстан (далее -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структурно-функциональные единицы (далее - СФЕ) -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-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потребитель -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- документ, в котором информация представлена в электронно-цифровой форме и удостоверена посредством электронная цифровая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-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- ШЭП).</w:t>
      </w:r>
    </w:p>
    <w:bookmarkEnd w:id="25"/>
    <w:bookmarkStart w:name="z2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26"/>
    <w:bookmarkStart w:name="z2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при непосредственном обращении или по телефонной связи Услугодателю, Потребителю необходимо иметь: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(для лиц, не достигших шестнадцатилетнего возраста - свидетельство о рождении);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прикрепления к данному Услугодателю, согласно регистру прикрепленного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ЭГУ необходимо иметь: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(для лиц, не достигших шестнадцатилетнего возраста, - свидетельство о рождении);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прикрепления к данному Услугодателю, согласно регистру прикрепленного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наличие прикрепления к данному Услугодателю, содержащиеся в государственной информационной системе, Услугодатель получает из соответствующих государственных информационных систем посредством портала в форме электронного документа, удостоверенного электронной цифровой подписью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при непосредственном обращении или по телефонной связи Услугодателю, заполнение бланков заявлений не требуется.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ЭГУ, Потребитель заполняет последовательные запросы в личном кабинете на портале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 представления ответа (подтверждение или отказ) при непосредственном обращении или по телефонной Услугодателю составляет не более 10 минут, в течение которого Потребителю представляется устный ответ.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ответа (подтверждение или отказ) в электронном формате на портале по запросу потребителя составляет не более 30 минут, в течение которого потребителю представляется ответ в электронном формате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Запрос потребителя на получение государственной услуги при непосредственном обращении или по телефонной связи Услугодателю не принимается при невыполнении требований,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Потребителя на получение государственной услуги в электронном формате не принимается при: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невыполнении требований,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несоответствии нормам,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статьей 40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информатизации».</w:t>
      </w:r>
    </w:p>
    <w:bookmarkEnd w:id="27"/>
    <w:bookmarkStart w:name="z2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8"/>
    <w:bookmarkStart w:name="z2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Пошаговые действия и решения Услугодателя через ПЭП (диаграмма № 1 функционального взаимодействия при оказании ЭГУ)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ЭГУ, указанной в Регламенте, вывод на экран формы запроса для оказания ЭГУ и заполнение потребителем формы (ввод данных) с учетом ее структуры и форматных требований,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ЭГУ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ЭГУ посредством ЭЦП потребителя и направление электронного документа (запроса) через ШЭП в АРМ Услугодателя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электронного документа (запроса) основаниям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ЭГУ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ЭГУ (выдача справки о записи на прием к врачу в электронном виде), сформированный АРМ Услугодателя.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Пошаговые действия и решения Услугодателя (диаграмма № 2 функционального взаимодействия при оказании ЭГУ)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в АРМ Услугодателя ИИН и пароля (процесс авторизации)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сотрудником Услугодателя ЭГУ, указанной в настоящем Регламенте, вывод на экран формы запроса для оказания ЭГУ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сотрудником Услугодателя формы запроса и удостоверения посредством ЭЦП заполненной формы (введенных данных) запроса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2 - проверка (обработка) Услугодателем соответствия электронного документа (запроса) основаниям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ЭГУ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получение потребителем результата ЭГУ (запись в журнале предварительной записи на прием к врачу уполномоченной организации, затем устный ответ с указанием даты, времени приема врача в соответствии с графиком приема врача).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Описание действий по заполнению форм запроса для оказания ЭГУ: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ИИН, логина и пароля для входа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ЭГУ, указанной в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заказ ЭГУ и с помощью кнопки «Заказать услугу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«отправить запрос» осуществляет переход на удостоверение (подписание)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- пользователь с помощью кнопки «подписать» осуществляет удостоверение (подписание) запроса ЭЦП, после чего запрос передается на обработку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ИИН, номер запроса, тип услуги, статус запроса,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«просмотр результата».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- результат запроса выводится на экран дисплея.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При непосредственном обращении или по телефонной связи, СФЕ (сотрудник отдела регистратуры) делает запись в журнале предварительной записи на прием к врачу Услугодателя и затем устный ответ с указанием даты, времени приема врача в соответствии с графиком приема врачей (далее - график).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Услугодателем прием документов осуществляется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СФЕ, которые участвуют в процессе оказания ЭГУ: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Диаграмма, отражающая взаимосвязь между логической последовательностью действий (в процессе оказания ЭГУ)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Требования, предъявляемые к процессу оказания ЭГУ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24. Технические условия оказания ЭГУ: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Результаты работы по оказанию государственной услуги Потребителям измеряются показателями качества и эффективности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"/>
    <w:bookmarkStart w:name="z3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«Запись на прием к врачу»</w:t>
      </w:r>
    </w:p>
    <w:bookmarkEnd w:id="30"/>
    <w:bookmarkStart w:name="z3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81026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1153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026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0899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«Запись на прием к врачу»</w:t>
      </w:r>
    </w:p>
    <w:bookmarkEnd w:id="32"/>
    <w:bookmarkStart w:name="z3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ПЭП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2136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0866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9563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«Запись на прием к врачу»</w:t>
      </w:r>
    </w:p>
    <w:bookmarkEnd w:id="36"/>
    <w:bookmarkStart w:name="z3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Медицинские организации, оказывающие первичную</w:t>
      </w:r>
      <w:r>
        <w:br/>
      </w:r>
      <w:r>
        <w:rPr>
          <w:rFonts w:ascii="Times New Roman"/>
          <w:b/>
          <w:i w:val="false"/>
          <w:color w:val="000000"/>
        </w:rPr>
        <w:t>
медико-санитарную помощь в рамках Единой</w:t>
      </w:r>
      <w:r>
        <w:br/>
      </w:r>
      <w:r>
        <w:rPr>
          <w:rFonts w:ascii="Times New Roman"/>
          <w:b/>
          <w:i w:val="false"/>
          <w:color w:val="000000"/>
        </w:rPr>
        <w:t>
информационной системы здравоохранения Республики</w:t>
      </w:r>
      <w:r>
        <w:br/>
      </w:r>
      <w:r>
        <w:rPr>
          <w:rFonts w:ascii="Times New Roman"/>
          <w:b/>
          <w:i w:val="false"/>
          <w:color w:val="000000"/>
        </w:rPr>
        <w:t>
Казахстан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1"/>
        <w:gridCol w:w="6001"/>
        <w:gridCol w:w="3886"/>
        <w:gridCol w:w="1862"/>
      </w:tblGrid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 Алматы улица Гоголя, 53 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3974790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3974472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2»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 улица Шухова, 37 «б»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2311133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2781109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3»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 улица Розыбакиева, 74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3954540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3793661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мкр. Орбита 3, ул. Торайгырова, 12а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2200379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2201268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5»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Макатаева, 141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6»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Алтынсарина, 3 «а»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8»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Туркебаева, 40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2405988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2706830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9»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Шолохова, 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3284705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2359798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10»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«Аксай -4» дом17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2383046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2220327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«Айнабулак-3», улица Жумабаева, 87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2522121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2522077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12»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Попова, 23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3939884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3871733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13»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Сейфуллина, 97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2972704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2356903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14»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«Айгерим», улица Ленина, 24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2976753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2976090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15»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«Достык» улица Ильича, 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 (727) 2562367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2563323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16»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Шаляпина, 19а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2210708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2210876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17»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Басенова, 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3378337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3378246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18»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мкр. «Таугуль-3», улица Тохтарова, 10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2392379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2262443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19»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Папанина, 220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2511554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20»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«Жулдыз-1», дом 5 «В»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2529925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2529760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«Кок-жиек», дом 66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3863541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3863530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22»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Шанырак-2, улица Жан-кожа батыра, 193 «а»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2718878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3808742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Земнухова, 3/1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2905766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3903361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клиническая больница № 5»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проспект Достык, 220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2647040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студенческая поликлиника»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Бухар жырау, 14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3763671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3763669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больница Алатау»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поселок «Алатау», улица Космонавтов, 28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3865949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Центр первичной медико-санитарной помощи «Заря Востока»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«Заря Востока», улица Дунганская, 14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2693902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2693903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Центр первичной медико-санитарной помощи «Кулагер»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«Кулагер» дом 34а, улица Казыбаева, 13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3904013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3847254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Ветеранов Отечественной войны»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Амангельды, 41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2925898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2925949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Жибек жолы, 128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2794711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2794959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3»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Толе би, 159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3797555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3796977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Монтажная, 33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3861751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3861640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7»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Калдаякова, 74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2917506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2917065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8»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Толе би, 249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2408547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2408685</w:t>
            </w:r>
          </w:p>
        </w:tc>
      </w:tr>
    </w:tbl>
    <w:bookmarkStart w:name="z3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38"/>
    <w:bookmarkStart w:name="z3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июля 2013 года № 3/561</w:t>
      </w:r>
    </w:p>
    <w:bookmarkEnd w:id="39"/>
    <w:bookmarkStart w:name="z4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«Прикрепление</w:t>
      </w:r>
      <w:r>
        <w:br/>
      </w:r>
      <w:r>
        <w:rPr>
          <w:rFonts w:ascii="Times New Roman"/>
          <w:b/>
          <w:i w:val="false"/>
          <w:color w:val="000000"/>
        </w:rPr>
        <w:t>
к медицинской организации, оказывающей первичную</w:t>
      </w:r>
      <w:r>
        <w:br/>
      </w:r>
      <w:r>
        <w:rPr>
          <w:rFonts w:ascii="Times New Roman"/>
          <w:b/>
          <w:i w:val="false"/>
          <w:color w:val="000000"/>
        </w:rPr>
        <w:t>
медико-санитарную помощь»</w:t>
      </w:r>
    </w:p>
    <w:bookmarkEnd w:id="40"/>
    <w:bookmarkStart w:name="z4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1"/>
    <w:bookmarkStart w:name="z4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«Прикрепление к медицинской организации, оказывающей первичную медико-санитарную помощь» (далее - Регламент) регламентирует предоставление услуги прикрепления к медицинской организации, оказывающей первичную медико-санитарную помощь в рамках Единой информационной системы здравоохранения Республики Казахстан (далее – Услугодатель) в электронном формате через веб-портал «электронного правительства»: www.egov.kz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также при непосредственном обращении физического лица или его представителя (далее - Потребитель) Услугодателю, которое фиксируется в журнале регистрации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– ежедневно с понедельника по пятницу с 8-00 до 20-00 часов без перерыва, с 9-00 до 14-00 часов в субботу, выходные дни: воскресенье и праздничные дни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«О праздниках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портала - круглосуточно.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сентября 2009 года «О здоровье народа и системе здравоохранения»,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 ноября 2011 года № 1263 «Об утверждении Правил оказания первичной медико-санитарной помощи и Правил прикрепления граждан к организациям первичной медико-санитарной помощи» и на основании стандарта государственной услуги «Прикрепление к медицинской организации, оказывающей первичную медико-санитарную помощь»,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12 октября 2012 года № 1294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- в здании Услугодателя по выбору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- на портале в личном кабинете (далее-ЭГУ).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ЭГУ оказывается потребителю на ПЭП в личном кабинете.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Услугодателю - выдача справки (талона) о прикреплении в бумажном виде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- выдача справки (талона) о прикреплении в форме электронного документа, подписанной электронной цифровой подписью Услугодателя,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ЭГУ либо при непосредственном обращении Услугодателю оказывается в день обращения, где предусмотрены условия для обслуживания Потребителей с ограниченными возможностями, приняты меры противопожарной безопасности. В зале располагаются кресла ожидания и информационные стенды.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Информация о государственной услуге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здравоохранения Республики Казахстан: www.mz.gov.kz;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помещениях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также предоставляется по телефону саll-центра: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Понятия и сокращения, используемые в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-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в соответствии с законодательством Республики Казахстан (далее -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структурно-функциональные единицы (далее - СФЕ)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-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потребитель -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- документ, в котором информация представлена в электронно-цифровой форме и удостоверена посредством электронная цифровая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шлюз «электронного правительства» -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- ШЭП).</w:t>
      </w:r>
    </w:p>
    <w:bookmarkEnd w:id="42"/>
    <w:bookmarkStart w:name="z4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43"/>
    <w:bookmarkStart w:name="z4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получения государственной услуги при непосредственном обращении Услугодателю, Потребителю необходимо иметь документ, удостоверяющий личность (для лиц, не достигших шестнадцатилетнего возраста - свидетельство о рождении).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ЭГУ потребителю необходимо иметь: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(для лиц, не достигших шестнадцатилетнего возраста, - свидетельство о рождении);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электронную цифровую подпись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содержащиеся в государственной информационной системе, Услугодатель получает из соответствующих государственных информационных систем посредством портала в форме электронного документа, удостоверенного электронной цифровой подписью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Для получения государственной услуги при непосредственном обращении Услугодателю, Потребитель заполняет заявление произвольной формы.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ЭГУ, Потребитель заполняет запрос в личном кабинете на портале в форме электронного документа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Ответ (подтверждение или отказ) при непосредственном обращении Услугодателю представляется в течении одного дня, в течение которого потребителю представляются справка (талон) о прикреплении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 (подтверждение или отказ) в электронном формате на портале по запросу потребителя представляются в течении одного дня, в течении которых потребителю представляется ответ в электронном формате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ЭГУ оказывается в день обращения на портал. При этом, запрос на получение государственной услуги принимается за 2 часа до окончания работы Услугодателя (до 18.00 часов в рабочие дни, до 12-00 часов в субботу).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Запрос Потребителя на получение государственной услуги при непосредственном обращении Услугодателю не принимается при: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невыполнении требований,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прикреплении чаще одного раза в год при свободном выборе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превышении нормативов численности прикрепленного населения к прикрепляемой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прикреплении к более чем одному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Потребителя на получение государственной услуги в электронном формате не принимается при: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невыполнении требований,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несоответствии нормам,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статьей 40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информатизации».</w:t>
      </w:r>
    </w:p>
    <w:bookmarkEnd w:id="44"/>
    <w:bookmarkStart w:name="z4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ЭГУ</w:t>
      </w:r>
    </w:p>
    <w:bookmarkEnd w:id="45"/>
    <w:bookmarkStart w:name="z4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Пошаговые действия и решения Услугодателя через ПЭП (диаграмма № 1 функционального взаимодействия при оказании ЭГУ)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ЭГУ, указанной в настоящем Регламенте, вывод на экран формы запроса для оказания ЭГУ и заполнение потребителем формы (ввод данных) с учетом ее структуры и форматных требований,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ЭГУ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ЭГУ посредством ЭЦП потребителя и направление электронного документа (запроса) через ШЭП в АРМ Услугодателя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электронного документа (запроса) основаниям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ЭГУ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ЭГУ (выдача справки (талона) о прикреплении в форме электронного документа), сформированный АРМ Услугодателя.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Пошаговые действия и решения Услугодателя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в АРМ Услугодателя ИИН и пароля (процесс авторизации)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сотрудником Услугодателя ЭГУ, указанной в настоящем Регламенте, вывод на экран формы запроса для оказания ЭГУ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сотрудником Услугодателя формы запроса и удостоверения посредством ЭЦП заполненной формы (введенных данных) запроса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2 - проверка (обработка) Услугодателем соответствия электронного документа (запроса) основаниям для оказания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ЭГУ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получение потребителем результата ЭГУ (выдача справки (талона) о прикреплении в бумажном виде (в произвольной форме).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Описание действий по заполнению форм запроса для оказания ЭГУ: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ИИН, логина и пароля для входа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ЭГУ, указанной в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заказ ЭГУ с помощью кнопки «Заказать услугу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«отправить запрос»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- пользователь с помощью кнопки «подписать» осуществляет удостоверение (подписание) запроса ЭЦП, после чего запрос передается на обработку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ИИН, номер запроса, тип услуги, статус запроса,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«просмотр результата».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- результат запроса выводится на экран дисплея.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При непосредственном обращении Потребителя, на основе заявления произвольной формы Услугодателю, обращение фиксируется в журнале регистрации Услугодателя, выдается медицинским регистратором Услугодателя справка (талон) прикрепления в бумажном формате. В ЭГУ справка (талон) о прикреплении выдается через ПЭП в форме электронного документа, подписанная электронной цифровой подписью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по прикреплению к Услугодателю, оказывающей первичную медико-санитарную помощь осуществляется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СФЕ, которые участвуют в процессе оказания ЭГУ: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24. Диаграмма, отражающая взаимосвязь между логической последовательностью действий (в процессе оказания ЭГУ)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25. Требования, предъявляемые к процессу оказания ЭГУ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26. Технические условия оказания ЭГУ: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27. Результаты работы по оказанию государственной услуги Потребителям измеряются показателями качества и эффективности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"/>
    <w:bookmarkStart w:name="z4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«Прикрепление к медицинской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оказывающей первичную медико-санитарную помощь»</w:t>
      </w:r>
    </w:p>
    <w:bookmarkEnd w:id="47"/>
    <w:bookmarkStart w:name="z4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0772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1280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81026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102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«Прикрепление к медицинской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оказывающей первичную медико-санитарную помощь»</w:t>
      </w:r>
    </w:p>
    <w:bookmarkEnd w:id="50"/>
    <w:bookmarkStart w:name="z5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2136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0866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59563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«Прикрепление к медицинской организации,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оказывающей первичную медико-санитарную помощь»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1"/>
        <w:gridCol w:w="6001"/>
        <w:gridCol w:w="3886"/>
        <w:gridCol w:w="1862"/>
      </w:tblGrid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Телефоны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 Алматы улица Гоголя, 53 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3974790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3974472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2»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 улица Шухова, 37 «б»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2311133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2781109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3»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 улица Розыбакиева, 74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3954540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3793661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мкр. Орбита 3, ул. Торайгырова, 12а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2200379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2201268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5»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Макатаева, 141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6»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Алтынсарина, 3 «а»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2333961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8»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Туркебаева, 40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2405988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2706830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9»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Шолохова, 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3284705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2359798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10»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«Аксай -4» дом17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2383046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2220327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«Айнабулак-3», улица Жумабаева, 87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2522121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2522077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12»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Попова, 23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3939884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3871733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13»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Сейфуллина, 97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2972704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2356903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14»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«Айгерим», улица Ленина, 24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2976753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2976090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15»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«Достык» улица Ильича, 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 (727) 2562367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2563323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16»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Шаляпина, 19а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2210708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2210876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17»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Басенова, 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3378337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3378246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18»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мкр. «Таугуль-3», улица Тохтарова, 10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2392379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2262443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№ 19»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Папанина, 220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2511554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20»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«Жулдыз-1», дом 5 «В»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2529925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2529760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«Кок-жиек», дом 66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3863541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3863530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22»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Шанырак-2, улица Жан-кожа батыра, 193 «а»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2718878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3808742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поликлиника № 24»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Земнухова, 3/1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2905766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3903361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клиническая больница № 5»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проспект Достык, 220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2647040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студенческая поликлиника»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Бухар жырау, 14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3763671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3763669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больница Алатау»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поселок «Алатау», улица Космонавтов, 28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3865949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Центр первичной медико-санитарной помощи «Заря Востока»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«Заря Востока», улица Дунганская, 14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2693902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2693903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Центр первичной медико-санитарной помощи «Кулагер»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микрорайон «Кулагер» дом 34а, улица Казыбаева, 13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3904013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3847254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предприятие на праве хозяйственного ведения «Городская поликлиника Ветеранов Отечественной войны»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Амангельды, 41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2925898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2925949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1»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Жибек жолы, 128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2794711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2794959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3»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Толе би, 159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3797555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3796977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4»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Монтажная, 33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3861751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3861640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7»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Калдаякова, 74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2917506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2917065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</w:t>
            </w:r>
          </w:p>
        </w:tc>
        <w:tc>
          <w:tcPr>
            <w:tcW w:w="6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«Городская детская поликлиника № 8»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Алматы, улица Толе би, 249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2408547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(727) 2408685</w:t>
            </w:r>
          </w:p>
        </w:tc>
      </w:tr>
    </w:tbl>
    <w:bookmarkStart w:name="z5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01 июля 2013 года № 3/561</w:t>
      </w:r>
    </w:p>
    <w:bookmarkEnd w:id="55"/>
    <w:bookmarkStart w:name="z5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документов о прохождении подготовки,</w:t>
      </w:r>
      <w:r>
        <w:br/>
      </w:r>
      <w:r>
        <w:rPr>
          <w:rFonts w:ascii="Times New Roman"/>
          <w:b/>
          <w:i w:val="false"/>
          <w:color w:val="000000"/>
        </w:rPr>
        <w:t>
повышения квалификации и переподготовки кадров</w:t>
      </w:r>
      <w:r>
        <w:br/>
      </w:r>
      <w:r>
        <w:rPr>
          <w:rFonts w:ascii="Times New Roman"/>
          <w:b/>
          <w:i w:val="false"/>
          <w:color w:val="000000"/>
        </w:rPr>
        <w:t>
отрасли здравоохранения»</w:t>
      </w:r>
    </w:p>
    <w:bookmarkEnd w:id="56"/>
    <w:bookmarkStart w:name="z5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5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№ 88 «О государственных услугах»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декабря 2012 года № 1575 «Выдача документов о прохождении подготовки, повышения квалификации и переподготовки кадров отрасли здравоохранения» и внесении изменения в постановление Правительства Республики Казахстан от 20 июля 2010 года  № 745 «Об утверждении реестра государственных услуг, оказываемых физическим и юридическим лицам».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коммунальным предприятие на праве хозяйственного ведения «Медицинский колледж» Управления здравоохранения города Алматы (далее – услугодатель) по адресу: г. Алматы, ул. Кабанбай батыра, 132, режим работы с 9.00 до 18.00 часов с перерывом на обед с 13.00 до 14.00, телефон: (87272) 675905, 673662.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Информация о порядке предоставления государственной услуги размещается на интернет-ресурсах Министерства здравоохранения Республики Казахстан (www.mz.gov.kz.) и на интернет-ресурсе акимата города Алматы (www.almaty.kz.).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оказываемой государственной услуги является выдача: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профессиональным учебным программам технического и профессионального, послесреднего образования - диплома;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программам дополнительного профессионального образования по окончании переподготовки - удостоверения, повышения квалификации – свидетельства.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о переподготовке, повышении квалификации выдаются по форме, установленной в Правилах повышения квалификации и переподготовки медицинских и фармацевтических кадров,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11 ноября 2009 года № 691.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о переподготовке, повышении квалификации подписываются первым руководителем организации или его заместителем и скрепляются печатью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Сроки оказания государственной услуги не должны превышать 15 (пятнадцать) рабочих дней со дня принятия решения итоговой аттестационной комиссии (квалификационной комиссии) или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 услугополучателю выдается в торжественной обстановке лично.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возможности личного получения документа, он выдается другому лицу по доверенности, оформленной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 закончившим обучение у услугодателя и прошедшим итоговую аттестацию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бесплатно, выдача дубликатов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Регламента, оказывается платно по наличному и/или безналичному расчету, согласно утвержденному прейскуранту цен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государственной услуги дубликат выдается при наличии платежного документа, подтверждающего сумму и дату оплаты.</w:t>
      </w:r>
    </w:p>
    <w:bookmarkEnd w:id="58"/>
    <w:bookmarkStart w:name="z5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действий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9"/>
    <w:bookmarkStart w:name="z6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с 9:00 до 17:00 часов, с перерывом на обед в соответствии с правилами внутреннего распорядка услугодателя, кроме выходных и праздничных дней, без предварительной записи,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услуга, оказывается, по местонахождению услугодателя. В местах предоставления государственной услуги имеются стенды с перечнем необходимых документов и образцами их заполнения, информация о порядке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здании, которое оборудовано входом с пандусом, предназначенным для доступа людей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документа о прохождении подготовки, повышения квалификации и переподготовки кадров физические лица должны предъявить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обходной лист или иной документ, подтверждающий отсутствие задолженности обучающегося перед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Документ, подтверждающий освоение соответствующей образовательной программы, выдается услугополучателю государственной услуги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приостановления предоставления государственной услуги является финансовая или иная задолженность услугополучателя перед услугодателем. В случае устранения финансовой или иной задолженности, услугополучателю государственной услуги выдается соответствующий документ.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Дубликаты документов и приложения к ним выдаются вместо утраченных документов. Основанием для выдачи дубликата является заявление услугополучателя, утерявшего документ, на имя руководителя услугодателя, в котором излагаются обстоятельства его утраты.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Решение о выдаче дубликата документа принимается руководителем услугодателя или лицом, его заменяющим, после размещения гражданином информации об утере документа в периодическом печатном издании.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Дубликат документа выдается не позднее одного месяца со дня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Дубликат документа выдается на фамилию, имя, отчество, на которые был выдан подлинник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Дубликаты документов выдаются на бланках образца, действующего на момент принятия решения о выдаче дубликата, и подписываются руководителем услугодателя и его заместителем по учебной работе.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выдаваемом бланке документа в правом верхнем углу проставляется штамп «Дубликат взамен подлинника № ______».</w:t>
      </w:r>
    </w:p>
    <w:bookmarkEnd w:id="60"/>
    <w:bookmarkStart w:name="z6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1"/>
    <w:bookmarkStart w:name="z6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Регламента, представляются услугодателю, ответственного за регистрацию данных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представления документов услугополучателем государственной услуги является его регистрация в журнале учета, в котором указывается дата сдачи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принятые документы проходят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зарегистрированные документы направляются ответственному лицу;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сотрудник-исполнитель рассматривает представленные документы, оформляет документ о прохождении подготовки, повышения квалификации и переподготовки кадров, в соответствии с приказом организации образования о выдаче документа и передает на согласование курирующему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после резолюции курирующего заместителя услугодателя документ передается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после подписания руководителем, документ передается на регистрацию для выдачи услугополучателю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государственной услуги получает документ нарочно и расписывается в журнале учета.</w:t>
      </w:r>
    </w:p>
    <w:bookmarkEnd w:id="6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