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ae65" w14:textId="522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целевого назначения земель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февраля 2013 года N 1/85. Зарегистрировано в Департаменте юстиции города Алматы 11 марта 2013 года за N 971. Утратило силу постановлением акимата города Алматы от 1 апреля 2014 года N 2/211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01.04.2014 N 2/211.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классификатор целевого назначения земель города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декабря 2008 года № 6/937 «Об утверждении классификатора целевого назначения земель» (зарегистрированное в Реестре государственной регистрации нормативных правовых актов за № 799 опубликованное 31 декабря 2008 года в газете «Вечерний Алматы» № 156-157 и 31 декабря 2008 года в газете «Алматы ақшамы» № 152-153).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Департаменте юстиции города Алматы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В. Долженкова.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 А. Есимов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3"/>
        <w:gridCol w:w="3597"/>
      </w:tblGrid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города Алматы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К. Кашкимбаев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В. Долженков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Г. Садырбаев</w:t>
            </w:r>
          </w:p>
        </w:tc>
      </w:tr>
      <w:tr>
        <w:trPr>
          <w:trHeight w:val="30" w:hRule="atLeast"/>
        </w:trPr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юридическим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Алматы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А. Касымова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1/85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Классификатор целевого назначения земель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зонированием территории города</w:t>
      </w:r>
      <w:r>
        <w:br/>
      </w:r>
      <w:r>
        <w:rPr>
          <w:rFonts w:ascii="Times New Roman"/>
          <w:b/>
          <w:i w:val="false"/>
          <w:color w:val="000000"/>
        </w:rPr>
        <w:t>
Алматы. Категория земель – земли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22"/>
        <w:gridCol w:w="1526"/>
        <w:gridCol w:w="2222"/>
        <w:gridCol w:w="2241"/>
        <w:gridCol w:w="2127"/>
        <w:gridCol w:w="1927"/>
      </w:tblGrid>
      <w:tr>
        <w:trPr>
          <w:trHeight w:val="14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участке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(помещений)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(Ж)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жилой дом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жилого дома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17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и нежилая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 жилой дом с объектом малого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здании (помещении), предназ-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наченном для разрешенных видов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субъектов малого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-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дома и нежилого здания (помещения)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жилой дом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жилого дома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12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и нежилая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жилой дом с объектами малого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 и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 нежилом помещении,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ченном для разрешенных видов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субъекта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 -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жилого дома и нежилого помещения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</w:tr>
      <w:tr>
        <w:trPr>
          <w:trHeight w:val="12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тирный (многоэтаж-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жилой дом.  Многофунк-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циональный жилой комплекс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нежилом помещении,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ченном для разрешенных видов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ройщика –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гоэтажного здания (много-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жилого комплекса)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</w:t>
            </w:r>
          </w:p>
        </w:tc>
      </w:tr>
      <w:tr>
        <w:trPr>
          <w:trHeight w:val="17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(Ж)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и нежилая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тирный (многоэтаж-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жилой дом.  Многофунк-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циональный жилой комплекс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нежилом помещении,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ченном для разрешенных видов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участников 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ниума – 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жилого дома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</w:t>
            </w:r>
          </w:p>
        </w:tc>
      </w:tr>
      <w:tr>
        <w:trPr>
          <w:trHeight w:val="18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тирный (многоэтаж-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 жилой дом.  Многофунк-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циональный жилой комплекс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проживания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нежилом помещении,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ченном для разрешенных видов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субъекта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– 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помещения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</w:t>
            </w:r>
          </w:p>
        </w:tc>
      </w:tr>
      <w:tr>
        <w:trPr>
          <w:trHeight w:val="18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Гостиница, мотель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временного проживания 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нежилых помещениях, предназначенных для разрешенных видов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здания, помещения (объекта) для временного проживания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</w:tr>
      <w:tr>
        <w:trPr>
          <w:trHeight w:val="340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временного проживания лиц, работающих по трудовому договору, студентов (курсантов, аспирантов) в период учебы, а также других лиц, имеющих договор с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или владельцем общежития. Для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нежилых помещениях,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для разрешенных видов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общежития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</w:tr>
      <w:tr>
        <w:trPr>
          <w:trHeight w:val="26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(О)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 здание (помещение): (админи-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стративное учреждение, агентство, представительство, 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тариальная контора, банк, биржа, офис,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щественная организация, предприятие, издатель-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(без типографии), иное 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и техническое здание и сооружение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функций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 здания, сооружения, помещения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12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научно-исследовательского учреждения: административный корпус, лабораторный корпус, иные строения и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научно-исследовательской работы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ративного здания, сооружения, помещения, научно-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института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</w:tr>
      <w:tr>
        <w:trPr>
          <w:trHeight w:val="34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охранения: больница, госпиталь, родильный дом, клиника, медицинский центр, станция скорой медицинской помощи, станция переливания крови, диспансер,  поликлиника, 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стический центр, 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сультация, амбулатория, молочная кухня, врачебно-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 салон. Объекты в сфере обращения 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средств: магазин оптики, аптека, аптечные склады, склады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дицинского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иные строения и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оказания медицинских  услуг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здания, сооружения, помещения, (объекта)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</w:tr>
      <w:tr>
        <w:trPr>
          <w:trHeight w:val="295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(О)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медико- социального обеспечения: медико- социальный центр 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становления трудоспо-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 инвалидов, безработных и бездомных,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 престарелых, детский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интернат,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 взрослых и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физическими и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нарушениями, иные строения и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социального обеспечения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здания, сооружения, помещения, (объекта)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                    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</w:tr>
      <w:tr>
        <w:trPr>
          <w:trHeight w:val="27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образования: высшее учебное заведение, колледж,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училище, лицей, гимназия,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вательная школа, учебный полигон, учебный комбинат, курсы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повышения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дворец школьников, дом школьников, станция юных техников, станция юных 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здания, сооружения, помещения, (объекта) 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</w:tr>
      <w:tr>
        <w:trPr>
          <w:trHeight w:val="12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ясли, детский сад, ясли-сад, детский комбинат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по дошкольному воспитанию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здания, сооружения, помещения, (объекта) 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воспитания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</w:tr>
      <w:tr>
        <w:trPr>
          <w:trHeight w:val="12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Культовые здания (сооружения): мечеть, церковь, синагога, костел, монастырь.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приходская школа, воскресная школа.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рительные заведения: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 безработных, бездомных и престарелых, детский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интернат, приют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отправления религиозных обрядов,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духовного образования, благотво-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рительных целей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здания, сооружения, помещения (объекта) культового назначения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2.7.1</w:t>
            </w:r>
          </w:p>
        </w:tc>
      </w:tr>
      <w:tr>
        <w:trPr>
          <w:trHeight w:val="12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здания, сооружения, помещения духовного учебного заведения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2.7.2</w:t>
            </w:r>
          </w:p>
        </w:tc>
      </w:tr>
      <w:tr>
        <w:trPr>
          <w:trHeight w:val="22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(О)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Культовые здания (сооружения): мечеть, церковь, синагога, костел, монастырь.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приходская школа, воскресная школа.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рительные заведения: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 безработных, бездомных и престарелых, детский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интернат, приют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отправления религиозных обрядов,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духовного образования, благотво-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рительных целей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здания, помещения благотво-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рительного заведения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2.7.3</w:t>
            </w:r>
          </w:p>
        </w:tc>
      </w:tr>
      <w:tr>
        <w:trPr>
          <w:trHeight w:val="34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спорта: универ-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сальный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зрелищный зал (Дворец спорта), стадион, крытая арена, спортивный зал, манеж, крытый водный стадион, трамплин для прыжков на лыжах, плаватель-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бассейн, теннисный корт, ипподром, стрелковый тир, спортивный комплекс, велотреки, искусствен-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ледовая арена, 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клуб, 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рудованная спортивная площадка, фитнессклуб, аквапарк, роликовая арена, танцеваль-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зал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занятий физкуль-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турой и спортом, оказания услуг населению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сооружения, помещения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</w:tr>
      <w:tr>
        <w:trPr>
          <w:trHeight w:val="14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культуры и искусства: театр, цирк, филармония, дом культуры, клуб, культурный центр, кинотеатр, музей, выставочный зал, библиотека, 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здание (сооружение, павильон)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в области культуры и искусства,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здания культуры (и искусства), культурно-зрелищного сооружения, помещения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</w:tr>
      <w:tr>
        <w:trPr>
          <w:trHeight w:val="51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(О)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торговли,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питания, бытового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служивания: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центр (включая подземные), торговый дом, уни-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версальный магазин, магазин непродо-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товаров, магазин 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товаров,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магазин, магазин-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кулинария, ресторан, кафе, столовая, бар, закусочная, бистро, кафетерий, павильон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питания, биллиардная, комбинат бытового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ателье по пошиву и ремонту одежды и обуви, объекты по ремонту бытовой техники, салоны мебели, парикма-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херская, фотосалон, приемные пункты химчистки, прачечной, фабрика (цех) химчистки, банный комплекс, баня, пункт обмена валюты, ломбард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ществления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области торговли,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питания, бытового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  услуг населению,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здания (помещения) для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служивания населения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</w:tr>
      <w:tr>
        <w:trPr>
          <w:trHeight w:val="7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рынок (базар): открытый, крытый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торговой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рынка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</w:tr>
      <w:tr>
        <w:trPr>
          <w:trHeight w:val="172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(П)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ности: завод, фабрика,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корпус, цех, бытовой корпус,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здание,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здание (сооружение)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здания, сооружения, помещения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</w:tr>
      <w:tr>
        <w:trPr>
          <w:trHeight w:val="12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 - складские сооружения: складское сооружение, овощехрани-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лище, бункер, резервуар, холодильник и иные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ственно- складского здания, сооружения, помещения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</w:tr>
      <w:tr>
        <w:trPr>
          <w:trHeight w:val="225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3.(П)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застрой-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хозяйства: пожарное депо, бюро похоронного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щественные туалеты и иные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здания, сооружения, объекта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</w:tr>
      <w:tr>
        <w:trPr>
          <w:trHeight w:val="3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(Т)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 связи и электроснабжения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 транспорта: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рожные пути,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рожный тупик,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рожный вокзал, депо, тяговая подстанция, 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мастерская,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здание,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здание (сооружение)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принимательской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объекта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транспорта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321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воздушного транспорта: аэровокзал, аэропорт, диспетчер-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пункт, мастерская и 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сооружения по ремонту 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средств, ангар, багажно-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сооружения, аэронавига-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объекты наземных служб, взлетно-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посадочная полоса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объекта воздушного транспорта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15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(Т)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 связи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транспорта: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здание, автовокзал, автостанция, автобусный парк, диспетчер-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пункт, центр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осмотра автомото-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средств, многоуров-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невые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спортные развязки, дороги, проезды, подземные переходы с возможным размещением объектов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Автомойка, автостоянка, автопаркинг, парковка, гараж, вулка-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с возможным размещением сопутству-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объектов.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вочная станция (АЗС), станция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 (СТО) с возможным размещением сопутству-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объектов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 объекта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бильного транспорта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</w:t>
            </w:r>
          </w:p>
        </w:tc>
      </w:tr>
      <w:tr>
        <w:trPr>
          <w:trHeight w:val="181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  объекта по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ванию, хранению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бильного  транспорта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</w:t>
            </w:r>
          </w:p>
        </w:tc>
      </w:tr>
      <w:tr>
        <w:trPr>
          <w:trHeight w:val="16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автозапра-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вочной станции, станции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4.3.3</w:t>
            </w:r>
          </w:p>
        </w:tc>
      </w:tr>
      <w:tr>
        <w:trPr>
          <w:trHeight w:val="24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электричес-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транспорта: трамвайное депо, троллейбус-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депо, депо метро-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политена, тяговая подстанция,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здание, диспетчер-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пункт, ремонтно-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 мастерская, станция метрополитена с возможным размещением объектов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транспорта и 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объекта 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транспорта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</w:tr>
      <w:tr>
        <w:trPr>
          <w:trHeight w:val="246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(Т)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порта, связи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транспорта: Теплоэлект-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роцентраль (ТЭЦ), тепловые сети надземные и подземные, котельная, тепловой пункт, тепловая камера, градирня, водозабор поверх-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ностный, водозабор подземный, водоочист-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сооружения, водонапор-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башня.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Водопроводы, газопроводы, нефтепрово-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станция 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насосная станция канализации, станция 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очистки сточных вод, станция 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очистки сточных вод, газораспре-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делительная станция, газораспре-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делительный пункт, газонапол-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нительная станция, газголь-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лища, наземные и подземные здания, строения, сооружения, устройства и другие объекты 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проводного транспорта и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объекта 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4.5.1</w:t>
            </w:r>
          </w:p>
        </w:tc>
      </w:tr>
      <w:tr>
        <w:trPr>
          <w:trHeight w:val="372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водственно- складского объекта 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4.5.2.</w:t>
            </w:r>
          </w:p>
        </w:tc>
      </w:tr>
      <w:tr>
        <w:trPr>
          <w:trHeight w:val="187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подвесной канатной дороги: станции, линейные опоры, переходы, предохранительные устройства (сети и мосты), эстакады и галереи для жестко подвешенных путей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сажирской подвесной канатной дороги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объекта 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подвесной канатной дороги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связи, телевидения, радиове-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щания, информатики: радиостан-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телецентр, здание спутниковой связи, почтамт, телеграф, почтовые отделения, 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телефонная станция и иные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связи и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ществления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объекта связи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4.7.1</w:t>
            </w:r>
          </w:p>
        </w:tc>
      </w:tr>
      <w:tr>
        <w:trPr>
          <w:trHeight w:val="7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объекта  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4.7.2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объекта почты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4.7.3</w:t>
            </w:r>
          </w:p>
        </w:tc>
      </w:tr>
      <w:tr>
        <w:trPr>
          <w:trHeight w:val="19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(Т)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связи 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снабжения: ГРЭС, гидроэлект-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ростанция, электропод-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станция, распредели-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пункт, трансформа-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торная подстанция, трансформа-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торный пункт, линии электропе-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редач, в том числе подземные и их охранные зоны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 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объекта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</w:tr>
      <w:tr>
        <w:trPr>
          <w:trHeight w:val="117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(Т)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облегчен-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типа: торговая палатка, киоск, рекламное сооружение, остановоч-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пункт и иной объект сервиса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летворения нужд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сооружения временного типа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Площади, улицы, тротуары, придорожные полосы, обочины дорог, набережные, парки, скверы, рощи, бульвары, водоемы, пляжи, и иные объекты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5.2.1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5.2.2</w:t>
            </w:r>
          </w:p>
        </w:tc>
      </w:tr>
      <w:tr>
        <w:trPr>
          <w:trHeight w:val="7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(Р)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емые природ-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тории, 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рекреа-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и историко-куль-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рекреаци-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 назначения: природный парк, заповедник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ществления 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мероприятий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природного парка (заповед-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9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назначения: памятник истории 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мориальный комплекс)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научных,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тельных, учебных и туристи-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целей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памятника истории (мемориального комплекса)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</w:tr>
      <w:tr>
        <w:trPr>
          <w:trHeight w:val="14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назначения:  курорт, санаторий, 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торий, дом отдыха, пансионат, летний детский лагерь отдыха и иные строения и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медицинских, 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вительных услуг и осуществле-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здания, комплекса 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назначения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</w:tr>
      <w:tr>
        <w:trPr>
          <w:trHeight w:val="17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(Р)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водоемов и аква-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торий, водоох-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полос, водохо-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сооруже-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Объекты: водохозяй-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услуг и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нужд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сооружений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(СХ)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назначения: крестьян-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хозяйства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</w:tr>
      <w:tr>
        <w:trPr>
          <w:trHeight w:val="9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зяйственные: теплицы, оранжереи и иные сооружения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зяйственной продукции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объекта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назначения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садоводства: сад, садовый дом, дачный  участок, дачный дом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садоводства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</w:tr>
      <w:tr>
        <w:trPr>
          <w:trHeight w:val="73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(НТ)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зарезерви-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 для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планируемых объектов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резерва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</w:tr>
      <w:tr>
        <w:trPr>
          <w:trHeight w:val="198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(С)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назначения: морг, крематорий,  кладбища, скотомо-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гильник, свалка бытовых отходов, очистные сооружения,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которых невозможно без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 специальных нормативов и правил,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зон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назначения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служивание объекта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</w:tr>
      <w:tr>
        <w:trPr>
          <w:trHeight w:val="9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(РТ)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тория для нужд обороны и иного режим-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и иного режима 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оборонного и иного режимного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обороны и иного режимного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объекта обороны и иного режима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Целевое использование земельного участка определяется с учетом задач и функций хозяйствующего субъекта в соответствии с законодательством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налогах и других обязательных платежах в бюджет»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лицензировании»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