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986b1" w14:textId="74986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Щербактинского районного маслихата от 21 декабря 2012 года N 57/18 "О социальной поддержке отдельных категорий граждан Щербактинского района на 2013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Щербактинского района Павлодарской области от 19 апреля 2013 года N 74/23. Зарегистрировано Департаментом юстиции Павлодарской области 03 мая 2013 года N 3529. Утратило силу решением маслихата Щербактинского района Павлодарской области от 26 декабря 2013 года N 103/36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Щербактинского района Павлодарской области от 26.12.2013 N 103/36.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11)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Щербактинский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Щербактинского районного маслихата от 21 декабря 2012 года N 57/18 "О социальной поддержке отдельных категорий граждан Щербактинского района на 2013 год" (зарегистрированное в Реестре государственной регистрации нормативных правовых актов за N 3336, опубликованное 24 января 2013 года в районной газете "Маралды" N 4, 24 января 2013 года в районной газете "Трибуна" N 4)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"единовременная материальная помощь ко Дню Победы в размере" цифры и слова "68000 (шестьдесят восемь тысяч)", заменить цифрами и словами "75000 (семьдесят пять тысяч)".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решения возложить на постоянные комиссии Щербактинского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Т. Абдрахманов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