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c264" w14:textId="e62c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11 февраля 2013 года N 67/13. Зарегистрировано Департаментом юстиции Павлодарской области 01 марта 2013 года N 3465. Утратило силу решением Баянаульского районного маслихата Павлодарской области от 8 декабря 2023 года № 78/10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78/10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на оказание социальной помощи детей инвалидов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Ежеквартально предоставить материальную помощь семьям детей инвалидов, воспитывающихся и обучающихся на дому с местного бюджета в размере шесть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занятости и социальных программ Баянаульского района" обеспечить выполнение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 соответствии с требованиями установленными действующими законодательствами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планирования, бюджета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О-А. Жельвис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