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47f0" w14:textId="a434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20 марта 2012 года N 19/4 "О назначении социальной помощи отдельным категориям нуждающихся граждан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12 апреля 2013 года N 115/15. Зарегистрировано Департаментом юстиции Павлодарской области 03 мая 2013 года N 3527. Утратило силу решением маслихата города Экибастуза Павлодарской области от 21 августа 2014 года № 258/31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маслихата города Экибастуза Павлодарской области от 21.08.2014 № 258/31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и в целях оказания социальной помощи отдельным категориям нуждающихся граждан, маслихат города Экибастуза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20 марта 2012 года N 19/4 "О назначении социальной помощи отдельным категориям нуждающихся граждан города Экибастуза" (зарегистрировано в Реестре государственной регистрации нормативных правовых актов N 12-3-325, опубликовано в газете "Отарқа" от 19 апреля 2012 года N 16, газете "Голос Экибастуза" от 19 апреля 2012 года N 16)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"10000" заменить на "75000";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</w:t>
      </w:r>
      <w:r>
        <w:rPr>
          <w:rFonts w:ascii="Times New Roman"/>
          <w:b w:val="false"/>
          <w:i w:val="false"/>
          <w:color w:val="000000"/>
          <w:sz w:val="28"/>
        </w:rPr>
        <w:t>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"регистрационного номера налогоплательщика (далее - РНН),", "РНН,"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