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0168" w14:textId="4630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Аксуского региона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20 марта 2013 года N 109/14. Зарегистрировано Департаментом юстиции Павлодарской области 15 апреля 2013 года N 3501.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выплаты подъемного пособия в сумме равной семидесятикратному месячному расчетному показателю и социальную поддержку для приобретения жилья в виде бюджетного кредита в сумме, не превышающей одну тысячу пятисоткратный размер месячного расчетного показателя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Аксуского региона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социальной и молодежной политики, законности и правопорядка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