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245c" w14:textId="7532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призыва граждан на учебные воинские сборы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апреля 2013 года N 139/4. Зарегистрировано Департаментом юстиции Павлодарской области 23 мая 2013 года N 3542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N 620 "Об утверждении Правил организации и проведения призыва граждан Республики Казахстан на воинскую службу",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2013 года N 205 "О призыве военнообязанных на учебные воинские сборы", в целях обеспечения призыва граждан на учебные воинские сборы в 2013 году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военнообязанных граждан Павлодарской области на учебные воинские сборы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принятие необходимых мер, предусмотренных Правилами проведения военно-врачебной экспертизы,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N 44 "Об утверждении Правил проведения военно-врачебной экспертизы и Положения об органах военно-врачебной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обеспечить организацию деятельности временно (постоянно) действующих медицинских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внутренних дел области (по согласованию) принять в пределах своей компетенции необходимые организационные меры по обеспечению охраны общественного порядка на областном сборном пункте при формировании команд и убытии военнообязанных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Линейному отделу внутренних дел на станции Павлодар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в пределах своей компетенции необходимые организационные меры по обеспечению общественного порядка в местах посадки на железнодорожной станции и в пути следования к месту прохождения учебных воинских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культуры области организовать мероприятия по проведению торжественных проводов военнообязанных, призываемых на учебные воинские сборы.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внутренней политики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информационное освещение мероприятий по призыву и прохождению военнообязанными учебных воинских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и обеспечить размещение наглядной агитации о призыве граждан на учебные воинские сборы на территории городов, районов, сельских округов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управлению и отделам по делам обороны городов и районов оборудованные помещения для медицинского освидетельствования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медицинскому персоналу, привлекаемому для медицинского освидетельствования на период призыва и отправки на учебные воинские сборы военнообязанных, сохранение мест работы, занимаемых должностей и средней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области                   А. Каленов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                     С. Кусетов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линейного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станции Павлодар                           А. Нагыманов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апреля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