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fdf4" w14:textId="1a2f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11 июня 2013 года № 127. Зарегистрировано Департаментом юстиции Костанайской области 3 июля 2013 года № 4174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меры социальной поддержки в виде подъемного пособия и бюджетного кредита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Ересько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