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648f" w14:textId="b446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14 апреля 2008 года № 91 "Об определении перечня должностей специалистов социального обеспечения, образования, культуры, работающих в аульной (сельской) местности для установления повышенных не менее чем на двадцать пять процентов должностных окладов и тарифных ставок"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4 апреля 2013 года № 137. Зарегистрировано Департаментом юстиции Костанайской области 16 мая 2013 года № 4129. Утратило силу постановлением акимата Тарановского района Костанайской области от 4 июня 2015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Тарановского района Костанайской области от 04.06.2015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 статьи 18,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Тарановского района от 14 апреля 2008 года № 91 "Об определении перечня должностей специалистов социального обеспечения, образования, культуры, работающих в аульной (сельской) местности для установления повышенных не менее чем на двадцать пять процентов должностных окладов и тарифных ставок" (зарегистрировано в Реестре государственной регистрации нормативных правовых актов № 9-18-67, опубликовано 29 мая 2008 года в районной газете "Маяк")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социального обеспечения, образования, культуры, работающих в сельской местности, для которых устанавливаются повышенные не менее чем на двадцать пять процентов должностные оклады и тарифные ставки за счет средств районного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социального обеспечения, образования, культуры, работающих в сельской местности, для которых устанавливаются повышенные не менее чем на двадцать пять процентов должностные оклады и тарифные ставки за счет средств районного бюджета согласно приложению.";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к указанному постановлению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должностей специалистов социального обеспечения, образования, культуры, работающих в сельской местности, для которых устанавливаются повышенные не менее чем на двадцать пять процентов должностные оклады и тарифные ставки за счет средств районного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4)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консультант по социальной работе";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дополнить словами "заведующий интернатом;";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подпунктами 22), 23)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инструктор по физической культуре.";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методист, старший методист;";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преподаватель центра обучения языкам.".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 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Тарановского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Жолдыбаев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