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ab97" w14:textId="4cda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201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 февраля 2013 года № 55. Зарегистрировано Департаментом юстиции Костанайской области 4 марта 2013 года № 40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действия занятости целевых групп населения,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лица старше пятидесяти лет, зарегистрированные в уполномоченном органе по вопросам занятости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длительно неработающие граждане (год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ыпускники организаций технического и профессионального образования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                        Б. У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Л. Утеш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