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52f7" w14:textId="7b95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Карасуском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23 января 2013 года № 10. Зарегистрировано Департаментом юстиции Костанайской области 14 февраля 2013 года № 4011. Утратило силу постановлением акимата Карасуского района Костанайской области от 1 октября 2013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 силу постановлением акимата Карасуского района Костанайской области от 01.10.2013 № 197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в Карасуском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Балжакаева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Нургазинов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2013 года № 10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в Карасуском районе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лица, не работавшие три и более месяцев.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