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b65f3" w14:textId="fbb65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24 января 2013 года № 33 "Об установлении дополнительного перечня лиц, относящихся к целевым группам населения, на 2013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10 октября 2013 года № 546. Зарегистрировано Департаментом юстиции Костанайской области 5 ноября 2013 года № 4286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некоторые законодательные акты Республики Казахстан по вопросам приведения их в соответствие с Системой государственного планирования Республики Казахстан" акимат Житикаринского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24 января 2013 года № 33 "Об установлении дополнительного перечня лиц, относящихся к целевым группам населения, на 2013 год" (зарегистрировано в Реестре государственной регистрации нормативных правовых актов под № 4012, опубликовано 21 февраля 2013 года в газете "Житикаринские новости")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2 статьи 5 Закона Республики Казахстан от 23 января 2001 года "О занятости населения" акимат Житикаринского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постановления возложить на заместителя акима района Досмухамедова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 Утешов</w:t>
      </w:r>
      <w:r>
        <w:rPr>
          <w:rFonts w:ascii="Times New Roman"/>
          <w:b w:val="false"/>
          <w:i w:val="false"/>
          <w:color w:val="000000"/>
          <w:sz w:val="28"/>
        </w:rPr>
        <w:t> 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