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556c" w14:textId="e85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2012 года № 56 "О бюджете Аулиекольского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декабря 2013 года № 116. Зарегистрировано Департаментом юстиции Костанайской области 13 декабря 2013 года № 4341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2012 года № 56 "О бюджете Аулиекольского района на 2013 - 2015 годы" (зарегистрировано в Реестре государственной регистрации нормативных правовых актов за номером 3945, опубликовано 3 января 2013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4755623,4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3987819,4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4806636,3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32815,0 тысяч тенге, в том числе погашение бюджетных кредитов – 6133,0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36384,2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 социальной поддержки специалистов в сумме 6984,0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  Республики Казахстан на 2011-2020 годы в сумме 17656,0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17135,0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категорию, учителям школ и воспитателям дошкольных организаций образования в сумме 25617,0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8331,0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развитие коммунального хозяйства в сумме 1112995,0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Т.И. Печникова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053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4755623,4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07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4806636,3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253669,5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223925,5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2716213,3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1677188,0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83342,3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19433,3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29170,5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90598,8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116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1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