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cc99" w14:textId="aaac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хозяйственно-питьевых водозаборов на участке скважин № 1, № 55а, расположенных на территории железнодорожной станции Апановка в районе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2013 года № 236. Зарегистрировано Департаментом юстиции Костанайской области 19 июля 2013 года № 4188. Заголовок - в редакции постановления акимата Костанайской области от 25 декабря 2019 года № 543.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хозяйственно-питьевых водозаборов на участке скважин № 1, № 55а, расположенных на территории железнодорожной станции Апановка в районе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2013 года № 236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хозяйственно-питьевых</w:t>
      </w:r>
      <w:r>
        <w:br/>
      </w:r>
      <w:r>
        <w:rPr>
          <w:rFonts w:ascii="Times New Roman"/>
          <w:b/>
          <w:i w:val="false"/>
          <w:color w:val="000000"/>
        </w:rPr>
        <w:t>водозаборов на участке скважин № 1, № 55а,</w:t>
      </w:r>
      <w:r>
        <w:br/>
      </w:r>
      <w:r>
        <w:rPr>
          <w:rFonts w:ascii="Times New Roman"/>
          <w:b/>
          <w:i w:val="false"/>
          <w:color w:val="000000"/>
        </w:rPr>
        <w:t>расположенных на территории железнодорожной</w:t>
      </w:r>
      <w:r>
        <w:br/>
      </w:r>
      <w:r>
        <w:rPr>
          <w:rFonts w:ascii="Times New Roman"/>
          <w:b/>
          <w:i w:val="false"/>
          <w:color w:val="000000"/>
        </w:rPr>
        <w:t>станции Апановка в районе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Примечание: исключено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