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fc3d" w14:textId="7b2fc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зон санитарной охраны хозяйственно-питьевого водозабора на участке скважины № 920501 на станции Озерная в Костанайском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12 февраля 2013 года № 56. Зарегистрировано Департаментом юстиции Костанайской области 11 марта 2013 года № 4058. Утратило силу постановлением акимата Костанайской области от 28 апреля 2022 года № 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Утратило силу постановлением акимата Костанайской области от 28.04.2022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постановления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зоны санитарной охраны хозяйственно - питьевого водозабора на участке скважины № 920501 на станции Озерная в Костанайском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надзора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Б. Кенжебаев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"Тобол-Торгайская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бассейновая инспекция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 охране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водных ресурсов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водным ресурсам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Г. Оспанбекова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ГУ "Управление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природных ресурсов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природопользования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К. Тулеубаев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 А. Ахметжанов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Зоны санитарной охраны хозяйственно-питьевого водозабора на участке скважины № 920501 на станции Озерная в Костанайском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водо-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зон санитарной охраны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пояс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пояс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Скважина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920501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метра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границы зон санитарной охраны отражены в картографическом материале проекта "Проект обоснования поясов зон санитарной охраны водозабора ТОО "Озерное" на участке скважины № 920501 на станции Озерная в Костанайском районе Костанайской области" (Заказчик Товарищество с ограниченной ответственностью "Озерное").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