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81da" w14:textId="c3a8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Приозерского городского маслихата от 10 апреля 2012 года N 5/38 "Об утверждении Правил предоставления жилищной помощи населению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Приозерского городского маслихата Карагандинской области от 12 марта 2013 года N 17/125. Зарегистрировано Департаментом юстиции Карагандинской области 12 апреля 2013 года N 2304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N 5/38 "Об утверждении Правил предоставления жилищной помощи населению города Приозерск" (зарегистрировано в Реестре государственной регистрации нормативных правовых актов за N 8-4-278, опубликовано в газете "Приозерский вестник" N 18 (251) от 11 мая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"Правил предоставления жилищной помощи населению города Приозерск" заменить словами "Правил о размере и порядке оказания жилищной помощи населению города Приозерск",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Правил предоставления жилищной помощи населению города Приозерск (далее - Правила), утвержденных указанным решением, слова "Правила предоставления жилищной помощи населению города Приозерск" и "Правилам предоставления жилищной помощи населению города Приозерск" заменить словами "Правила о размере и порядке оказания жилищной помощи населению города Приозерск" и "Правилам о размере и порядке оказания жилищной помощи населению города Приозерск";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"Правила предоставления жилищной помощи населению города Приозерск" заменить словами "Правила о размере и порядке оказания жилищной помощи населению города Приозерск";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услуг,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городе Приозерск, зарегистрированным в данном жилье, если расходы на содержание жилого дома (жилого здания), потребления коммунальных услуг, услуги связи в части увеличения абонентской платы за телефон, подключенный к сети телекоммуникаций, арендную плату за пользование жилищем, арендованным местным исполнительным органом в частном жилищном фонде, в пределах нормы площади жилья, обеспечиваемой компенсационными мерами, но не более фактически занимаемой общей площади и нормативов расходов на содержание жилого дома (жилого здания) и потребление коммунальных услуг, услуг связи,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превышают долю предельно-допустимых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содержание жилья (жилого здания) и оплату потребления коммунальных услуг, арендной платы за пользование жилищем, арендованным местным исполнительным органом в частном жилищном фонде, а также услуг связи в части увеличения абонентской платы за телефон, подключенный к сети телекоммуникаций, устанавливается к совокупному доходу семьи в размере 8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"сроком на 1 год" заменить словами "сроком на 6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 допустимым уровнем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социально-культурному развитию и социальной защите населения (Кенесов Ж.).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Мондыбаева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Сарсембеков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