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9865" w14:textId="31e9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Осакаровского районного маслихата Карагандинской области от 25 декабря 2013 года № 259. Зарегистрировано Департаментом юстиции Карагандинской области 28 декабря 2013 года № 2484.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3 145 791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2 435 864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3 208 661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- 42 827 тысяч тенге, в том числе;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105 697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-105 697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Осакаровского районного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2014 год целевые трансферты и бюджетные кредиты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2014 год размер субвенции, передаваемый из областного бюджета в бюджет района, в сумме 2 142 475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2014 год нормативы распределения доходов в районный бюджет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- 70 процентов.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2014 год гражданским служащим в области здравоохранения, образования, социального обеспечения, культуры, спорта и ветеринарии,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Осакаровского районного маслихата Карагандинской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Осакаровского района на 2014 год в размере 10 601 тыс.тенге.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Осакаровского районного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районном бюджете расходы по аппаратам акимов поселков, сел,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Утвердить, что в процессе исполнения бюджета района на 2014 год не подлежит секвестру местная бюджетная программа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Шамордин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26.11.2014 № 399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26.11.2014 № 399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районного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 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фонда, софинансирование за 2014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Бюджетный кредит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26.11.2014 № 399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Маржанкульского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Озерного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Кундуздинского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Чапаевского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Николаевского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Карагайлы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Сарыозек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Дальнего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Звездного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Каратомарского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Шидертинского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Родниковского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Тельманского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Иртышского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Трудового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Мирного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Местная бюджетная программа, не подлежащая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района на 2014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