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22f6" w14:textId="f552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Каркаралинского района от 12 июня 2012 года N 154 "Об оказании дополнительной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24 января 2013 года N 31. Зарегистрировано Департаментом юстиции Карагандинской области 15 февраля 2013 года N 2169. Утратило силу постановлением акимата Каркаралинского района Карагандинской области от 18 февраля 2014 года N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Каркаралинского района Карагандинской области от 18.02.2014 N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12 июня 2012 года N 154 "Об оказании дополнительной социальной помощи" (зарегистрировано в Реестре государственной регистрации нормативных правовых актов за N 8-13-123, опубликовано в газете "Қарқаралы" от 14 июля 2012 года N 55-56 (11073))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на государственном языке слова "ата-анасының біреуіне және мүгедек баланың" заменить на слова "үйде тәрбиеленетін және оқытылатын мүгедек балалардың ата-анасының біреуіне және".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