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61d6" w14:textId="7b96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22 декабря 2009 года N 365 "О предоставлении социальной помощи отдельным категориям нуждающихся граждан по решению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17 сессии Саранского городского маслихата Карагандинской области от 25 апреля 2013 года N 180. Зарегистрировано Департаментом юстиции Карагандинской области 16 мая 2013 года N 2329. Утратило силу решением Саранского городского маслихата Карагандинской области от 12 декабря 2013 года №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12.12.2013 № 279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22 декабря 2009 года N 365 "О предоставлении социальной помощи отдельным категориям нуждающихся граждан по решению местных представительных органов" (зарегистрировано в Реестре государственной регистрации нормативных правовых актов за N 8-7-101, опубликовано в газете "Ваша газета" от 29 января 2010 года N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к празднику Победы в Великой Отечественной войне, рабочим и служащим, направлявшимся на работу в Афганистан в период с 1 декабря 1979 года по декабрь 1989 года и в другие страны, в которых велись боевые действия;";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к празднику Дня защиты детей, детям-инвалидам;";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16)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к празднику Дня инвалидов, инвалидам 1, 2, 3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Выплаты социальной помощи к праздничным датам производить на основании списков, предоставленных Саранским отделением государственного центра по выплате пенсий;";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19)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"регистрационного налогового номера, социального индивидуального кода,"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23)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ежегодную единовременную помощь гражданам, больным туберкулезом, в период амбулаторного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ежегодной единовременной помощи заявитель предоставляет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справку с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лицевого счета, открытого в банке второго уровня или организации, имеющей лицензию Национального Банка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Сарани Бедельбаеву Г.С. и постоянную комиссию Саранского городского маслихата по вопросам законности, охране прав граждан и развитию социальной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Томчак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