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ea3b" w14:textId="2d0e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еречне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1 апреля 2013 года N 13/04. Зарегистрировано Департаментом юстиции Карагандинской области 3 мая 2013 года N 2321. Утратило силу постановлением акимата города Балхаш Карагандинской области от 19 июня 2014 года № 26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19.06.2014 № 26/05 (вводится в действие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ительно не работающие безработные (двенадцать и более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