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9c62" w14:textId="ba79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Темиртауского городского маслихата от 14 декабря 2012 года N 11/4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 апреля 2013 года N 14/4. Зарегистрировано Департаментом юстиции Карагандинской области 9 апреля 2013 года N 2291.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Карагандинского областного маслихата от 14 марта 2013 года N 128 "О внесении изменений в решение X сессии Карагандинского областного маслихата от 5 декабря 2012 года N 107 "Об областном бюджете на 2013-2015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Темиртауского городского маслихата от 14 декабря 2012 года N 11/4 "О городском бюджете на 2013-2015 годы" (зарегистрировано в Реестре государственной регистрации нормативных правовых актов за N 2082, опубликовано в газете "Взгляд на события" от 7 января 2013 года N 001 (1072),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Темиртауского городского маслихата от 30 января 2013 года N 12/4 "О внесении изменений и дополнений в решение 11 сессии Темиртауского городского маслихата от 14 декабря 2012 года N 11/4 "О городском бюджете на 2013-2015 годы" (зарегистрировано в Реестре государственной регистрации нормативных правовых актов за N 2165, опубликовано в газете "Взгляд на события" от 22 февраля 2013 года N 022 (1093),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"11 362 500" заменить цифрами "9 755 663";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"1 944 994" заменить цифрами "338 157";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"11 721 736" заменить цифрами "10 114 899";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"1 944 994" заменить цифрами "338 157";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девятом абзаце знак препинания ";" заменить на знак препинания ".";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 десятого по двадцать третий включительно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апреля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2013 года N 14/4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