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9c62" w14:textId="ba79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1543266" cy="42868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543266" cy="428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11 сессии Темиртауского городского маслихата от 14 декабря 2012 года N 11/4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 апреля 2013 года N 14/4. Зарегистрировано Департаментом юстиции Карагандинской области 9 апреля 2013 года N 2291.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XII сессии Карагандинского областного маслихата от 14 марта 2013 года N 128 "О внесении изменений в решение X сессии Карагандинского областного маслихата от 5 декабря 2012 года N 107 "Об областном бюджете на 2013-2015 годы"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11 сессии Темиртауского городского маслихата от 14 декабря 2012 года N 11/4 "О городском бюджете на 2013-2015 годы" (зарегистрировано в Реестре государственной регистрации нормативных правовых актов за N 2082, опубликовано в газете "Взгляд на события" от 7 января 2013 года N 001 (1072),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12 сессии Темиртауского городского маслихата от 30 января 2013 года N 12/4 "О внесении изменений и дополнений в решение 11 сессии Темиртауского городского маслихата от 14 декабря 2012 года N 11/4 "О городском бюджете на 2013-2015 годы" (зарегистрировано в Реестре государственной регистрации нормативных правовых актов за N 2165, опубликовано в газете "Взгляд на события" от 22 февраля 2013 года N 022 (1093),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"11 362 500" заменить цифрами "9 755 663";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"1 944 994" заменить цифрами "338 157";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"11 721 736" заменить цифрами "10 114 899";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"1 944 994" заменить цифрами "338 157";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девятом абзаце знак препинания ";" заменить на знак препинания ".";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с десятого по двадцать третий включительно исключить;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Свиридов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экономики и бюджетного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Темиртау"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Кунакаева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апреля 2013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2013 года N 14/4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N 11/4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-355736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