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f625" w14:textId="eecf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ХХVIII сессии V созыва Карагандинского городского маслихата от 4 декабря 2013 года № 249. Зарегистрировано Департаментом юстиции Карагандинской области 26 декабря 2013 года № 2478. Утратило силу решением Карагандинского городского маслихата от 25 мая 2023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городского маслихата от 25.05.2023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детей с ограниченными возможностями из числа инвалидов по индивидуальному учебному плану в размере четырех месячных расчетных показателей в квартал на каждого ребенка-инвалида.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следующие условия: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детей-инвалидов (кроме детей-инвалидов, находящихся на полном государственном обеспечении, и детей-инвалидов, в отношении которых родители лишены родительских прав) предоставляется одному из родителей и иным законным представителям детей-инвалидов, обучающихся на дому, независимо от дохода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Карагандинской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производится за истекший месяц по мере поступления финансирования. При наличии обстоятельств, повлекших прекращение возмещение затрат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города Караганды" (Искаков Ж.Б.) обеспечить возмещение затрат на обучение на дому детей с ограниченными возможностями из числа инвалидов по индивидуальному учебному плану.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экономики и финансов города Караганды" (Апакашева А.К.) разрешить вопрос по финансированию возмещения затрат на обучение на дому детей с ограниченными возможностями из числа инвалидов по индивидуальному учебному плану и в соответствии с планами финансирования по обязательствам и платежам в пределах средств, предусмотренных в местном бюджете.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постоянную комиссию по вопросам труда, развития социальной сферы и социальной защиты населения (председатель Мухтаров Жандил Ахуанович).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XХVIII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городского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V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Буранкулова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Карагандинского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Оспанов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Караганды"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Искаков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декабря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