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74f9" w14:textId="d1a7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лекарственного средства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Карагандинского областного маслихата от 27 июня 2013 года N 184. Зарегистрировано Департаментом юстиции Карагандинской области 11 июля 2013 года N 2349.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самоуправлении в Республике Казахстан", Карагандинский областной 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граждан, при амбулаторном лечении которых лекарственное средство отпускается бесплатно: гражданам с диагнозом: "эпилептическая энцефалопатия: тяжелая эпилепсия младенчества - синдром Драве" - лекарственное средство "Стирипентол" (по рецепту).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Шамбулов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