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cba5" w14:textId="2f5c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31 мая 2013 года № 15-2. Зарегистрировано Департаментом юстиции Жамбылской области 17 июня  2013 года № 1957.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1940)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«4 872 301» заменить цифрами «4 854 709»;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«4 483 616» заменить цифрами «4 466 024»;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«4 889 271» заменить цифрами «4 871 679»;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«- 97 189» заменить цифрами «- 114 159».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Абдималиков                             Б. Дондаұлы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от 31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838"/>
        <w:gridCol w:w="733"/>
        <w:gridCol w:w="9344"/>
        <w:gridCol w:w="206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 тенге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4 854 709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361 747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146 146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146 146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128 684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63 615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4 466 024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4 466 024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4 466 024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53"/>
        <w:gridCol w:w="753"/>
        <w:gridCol w:w="9266"/>
        <w:gridCol w:w="208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 тенге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4 871 679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128 432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2 813 871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302 972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134 829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2 179 837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1 914 853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318 682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269 464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230 891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12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829 375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295 354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284 545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472 740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214 137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105 068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78 279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54 615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54 615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188 170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181 610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181 610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61 582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-114 159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от 31 мая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</w:t>
      </w:r>
      <w:r>
        <w:br/>
      </w:r>
      <w:r>
        <w:rPr>
          <w:rFonts w:ascii="Times New Roman"/>
          <w:b/>
          <w:i w:val="false"/>
          <w:color w:val="000000"/>
        </w:rPr>
        <w:t>
программе сельских округов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56"/>
        <w:gridCol w:w="1819"/>
        <w:gridCol w:w="1691"/>
        <w:gridCol w:w="1386"/>
        <w:gridCol w:w="1125"/>
        <w:gridCol w:w="1147"/>
      </w:tblGrid>
      <w:tr>
        <w:trPr>
          <w:trHeight w:val="30" w:hRule="atLeast"/>
        </w:trPr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4"/>
        <w:gridCol w:w="2021"/>
        <w:gridCol w:w="1460"/>
        <w:gridCol w:w="1352"/>
        <w:gridCol w:w="1464"/>
        <w:gridCol w:w="1487"/>
        <w:gridCol w:w="1422"/>
      </w:tblGrid>
      <w:tr>
        <w:trPr>
          <w:trHeight w:val="30" w:hRule="atLeast"/>
        </w:trPr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6"/>
        <w:gridCol w:w="1024"/>
        <w:gridCol w:w="936"/>
        <w:gridCol w:w="1112"/>
        <w:gridCol w:w="1464"/>
        <w:gridCol w:w="1420"/>
        <w:gridCol w:w="1398"/>
        <w:gridCol w:w="1115"/>
        <w:gridCol w:w="1068"/>
        <w:gridCol w:w="1187"/>
      </w:tblGrid>
      <w:tr>
        <w:trPr>
          <w:trHeight w:val="30" w:hRule="atLeast"/>
        </w:trPr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1929"/>
        <w:gridCol w:w="1391"/>
        <w:gridCol w:w="1477"/>
        <w:gridCol w:w="2068"/>
        <w:gridCol w:w="1784"/>
        <w:gridCol w:w="1217"/>
      </w:tblGrid>
      <w:tr>
        <w:trPr>
          <w:trHeight w:val="30" w:hRule="atLeast"/>
        </w:trPr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