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2b42" w14:textId="4f52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 Кайрат и Дихан Аксайского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Аксайского сельского округа Жуалынского района Жамбылской области от 8 августа 2013 года № 21. Зарегистрировано Департаментом юстиции Жамбылской области 2 сентября 2013 года № 1999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Жуалынского района за № 06-02/64 от 2 мая 2013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бруцеллеза мелкого рогатого скота установить ветеринарный режим с введением ограничительных мероприятий на территории сел Кайрат и Дихан Аксайского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Аксайского сельского округа Жексенбаева Канатбека Адиловича.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А.Т. Бекжигитов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по Жуалынскому району»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августа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 Буркитбаев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августа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«Жуалынская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августа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