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55b5" w14:textId="ba55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 Жакаш и Карасу Суханбаевского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Суханбаевского сельского округа Байзакского района Жамбылской области от 11 июня  2013 года № 9. Зарегистрировано Департаментом юстиции Жамбылской области 10 июля 2013 года № 1965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главного государственного ветеринарно-санитарного инспектора Байзакского района за № 205 от 29 мая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 Жакаш и Карасу Суханбаевского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ветеринара аппарата акима Суханбаевского сельского округа Аскара Есимхановича Абдибекова.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М. Узбеков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надзора по Байзакскому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Тулепбергенов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июня 2013 год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"Отдел внутренних дел Байзакского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июня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"Байзакская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 Комитета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контроля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Толтаев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«11» июня 2013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