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48af" w14:textId="5f0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Каратальского района от 23 января 2012 года N 21 "Об установлении квоты рабочих мест для лиц, освобожденных из 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11 марта 2013 года N 65. Зарегистрировано Департаментом юстиции Алматинской области 08 апреля 2013 года N 2338.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Каратальского района от 23 января 2012 года N 21 "Об установлении квоты рабочих мест для лиц, освобожденных из мест лишения свободы" (зарегистрированных в Реестре государственной регистрации нормативных правовых актов от 10 февраля 2012 года N 2-12-186, опубликованное в районной газете "Каратал" 24 февраля 2012 года за N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 в организациях и предприятиях Каратальского района независимо от форм собственности".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Байтаеву Кулпаш Измухановну.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Каратальского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Амандосов Сериик Жапарович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