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c523" w14:textId="a8cc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4 июля 2012 года N 210 "Об установлении квоты рабочих мест для лиц, состоящих на учете службы 
пробации уголовно-исполнительной инспекции, а также лиц, освобожденных из мест лишения свободы и для несовершенолетних выпускников интернатных  
организации по Ескельдинскому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01 августа 2013 года N 180. Зарегистрировано Департаментом юстиции Алматинской области 29 августа 2013 года N 2426. Утратило силу постановлением Ескельдинского  районного акимата Алматинской области от 31 июля 2014 года № 27 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Ескельдинского районного акимата Алматинской области от 31.07.2014 № 27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Ескельдинского района от 4 июля 2012 года N 210 "Об установлении квоты рабочих мест для лиц, освобожденных из мест лишения свободы и для несовершеннолетних выпускников интернатных организаций по Ескельдинскому району" (зарегистрированного в Реестре государственной регистрации нормативных правовых актов от 20 июля 2012 года за N 2-9-140, опубликованного в районной газете "Жетісу шұғыласы" от 10 августа 2012 года N 32),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Ескельдинского района от 28 января 2013 года N 17 "О внесении изменений в постановление акимата района от 4 июля 2012 года N 210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организации по Ескельдинскому району" (зарегистрированного в Реестре государственной регистрации нормативных правовых актов 22 февраля 2013 года за N 2305, опубликованного в районной газете "Жетісу шұғыласы" от 15 марта 2013 года N 11) следующие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для лиц, состоящих на учете службы пробации уголовно-исполнительной инспекции, а так же лиц, освобожденных из мест лишения свободы и для несовершеннолетних выпускников интернатных организации по Ескельдинскому району в размере 3 процентов от общей численности рабочих мест".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Алибаеву Кайыргали Айтжановичу.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Кылышбаев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района"                     Есболган Есенбаевич Турсынбаев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августа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района"                     Бауыржан Шакарбекович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августа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