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e5b41e" w14:textId="be5b41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бюджете Алакольского района на 2014-2016 годы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Алакольского района Алматинской области от 21 декабря 2013 года N 25-1. Зарегистрировано Департаментом юстиции Алматинской области 30 декабря 2013 года N 2536. Утратило силу решением Алакольского районного маслихата Алматинской области от 27 мая 2015 года № 49-5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Утратило силу решением Алакольского районного маслихата Алматинской области от 27.05.2015 </w:t>
      </w:r>
      <w:r>
        <w:rPr>
          <w:rFonts w:ascii="Times New Roman"/>
          <w:b w:val="false"/>
          <w:i w:val="false"/>
          <w:color w:val="ff0000"/>
          <w:sz w:val="28"/>
        </w:rPr>
        <w:t>№ 49-5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Примечание РЦПИ.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В тексте документа сохранена пунктуация и орфография оригинала.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 Бюджетного кодекса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"О местном государственном управлении и самоуправлении в Республике Казахстан" 23 декабря 2001 года, Алакольский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Утвердить районный бюджет на 2014-2016 годы согласно приложениям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2014 в следующих объемах: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доходы 7865208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налоговые поступления 1306100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неналоговые поступления 6360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поступления от продажи основного капитала 53491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поступления трансфертов 6499257 тысяч тенге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целевые текущие трансферты 2059146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целевые трансферты на развитие 2079581тысяч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субвенция 2360530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затраты 7765319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чистое бюджетное кредитование 23448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бюджетные кредиты 28984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погашение бюджетных кредитов 5536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сальдо по операциям с финансовыми активами 159325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5) дефицит ( профицит) бюджета (-) 82884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6) финансирование дефицита ( профицита) бюджета 82884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Пункт 1 в редакции решения маслихата Алакольского района Алматинской области от 21.11.2014 </w:t>
      </w:r>
      <w:r>
        <w:rPr>
          <w:rFonts w:ascii="Times New Roman"/>
          <w:b w:val="false"/>
          <w:i w:val="false"/>
          <w:color w:val="ff0000"/>
          <w:sz w:val="28"/>
        </w:rPr>
        <w:t>N 40-2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01.01.2014).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Утвердить черезвычайный резерв местного исполнительного органа района на 2014 год в сумме 9562 тысяч тенге для ликвидации черезвычайных ситуаций природного и техногенного характера на территории района.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3. Утвердить перечень местных бюджетных программ не подлежащих секвестру в процессе исполнения бюджета на 2014 год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Контроль за исполнением настоящего решения возложить на постоянную комиссию Алакольского районного маслихата "Об экономике, соблюдению законности и бюджете".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5. Настоящее решение вводится действие с 1 января 2014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Катыкбаев К.А.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Секретарь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Сейрбаев Б.Т.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СОГЛАСОВАНО: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Начальник районного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отдела экономики 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бюджетного планирования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Бекболатов Сатай Нурмухашевич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N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утвержденное решением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Алакольского района от 21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года N 25-1 "О районном бюджете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Алакольского района на 2014-2016 годы"</w:t>
            </w:r>
          </w:p>
        </w:tc>
      </w:tr>
    </w:tbl>
    <w:bookmarkStart w:name="z17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Алакольского района на 2014 год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Приложение 1 в редакции решения маслихата Алакольского района Алматинской области от 21.11.2014 </w:t>
      </w:r>
      <w:r>
        <w:rPr>
          <w:rFonts w:ascii="Times New Roman"/>
          <w:b w:val="false"/>
          <w:i w:val="false"/>
          <w:color w:val="ff0000"/>
          <w:sz w:val="28"/>
        </w:rPr>
        <w:t>N 40-2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01.01.2014).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23"/>
        <w:gridCol w:w="1750"/>
        <w:gridCol w:w="1023"/>
        <w:gridCol w:w="3097"/>
        <w:gridCol w:w="540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Доходы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7865208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1306100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собственность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1260509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1134101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106698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35617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ресурсов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профессиональной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налоги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налоги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юридически значимых действий и (или) выдачу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документов уполномоченными на то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государственными органами или должностными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53491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53491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52204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Плата за продажу права аренды земельного участка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6499257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6499257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6499257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91"/>
        <w:gridCol w:w="696"/>
        <w:gridCol w:w="1690"/>
        <w:gridCol w:w="1690"/>
        <w:gridCol w:w="3352"/>
        <w:gridCol w:w="368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Затраты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7765319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533008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органы, выполняющие общие функции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498997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142221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140369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343097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городе, города районного значения, поселка,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335579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 исполнения бюджета района и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коммунальной собственностью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налогообложения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Приватизация, управление коммунальным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имуществом, постприватизационная деятельность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регулирование споров, связанных с этим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Планирование и статистическая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 формирования и развития экономической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политики, системы государственного планирования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управления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воинской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чрезвычайным ситуациям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ситуаций масштаба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профилактике и тушению степных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пожаров районного (городского) масштаба, а также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пожаров в населенных пунктах, в которых 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созданы органы государственной противопожарной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службы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судебная, уголовно-исполнительная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общественного порядка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безопасности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пассажирского транспорта и автомобильных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дорог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населенных пунктах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4210868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337089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337089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воспитания и обучения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67727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заказа в дошкольных организациях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269362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2920044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школы и обратно в сельской местности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2915390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2900766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 и юношества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953735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773735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местном уровне в области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учебно-методических комплексов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учреждений образования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35309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мероприятий и конкурсов районного (городского)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масштаба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Ежемесячные выплаты денежных средств опекунам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(попечителям) на содержание ребенка сироты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(детей-сирот), и ребенка (детей), оставшегося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без попечения родителей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35652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687402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206734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184471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184471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42476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топлива специалистам здравоохранения,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образования, социального обеспечения, культуры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спорта и ветеринарии в сельской местности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соответствии с законодательством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жилищной помощи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нуждающихся граждан по решениям местных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воспитывающихся и обучающихся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40823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гигиеническими средствами и предоставление услуг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специалистами жестового языка, индивидуальными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помощниками в соответствии с индивидуальной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программой реабилитации инвалида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социального обеспечения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местном уровне в области обеспечения занятости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реализации социальных программ для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пособий и других социальных выплат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Плана мероприятий по обеспечению прав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улучшению качества жизни инвалидов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2201450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543569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 благоустройство объектов в рамках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развития городов и сельских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Дорожной карте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516802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строительство и (или)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жилья коммунального жилищного фонда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318157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развитие, обустройство и (или)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инженерно-коммуникационной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инфраструктуры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198645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 и жилищной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инспекции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местном уровне в области жилищного-коммунального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 и жилищного фонда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жильем отдельных категорий граждан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1598348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 и жилищной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инспекции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1597348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бесперебойного тепло снабжения малых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городов.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89250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водоотведения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66813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эксплуатации тепловых сетей,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находящихся в коммунальной собственности районов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59506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1059087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322692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59533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30351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в населенных пунктах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безродных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 и жилищной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инспекции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в населенных пунктах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145926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66069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66069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66069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местном уровне в сфере физической культуры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по различным видам спорта на областных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спортивных соревнованиях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35535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35535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28823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народа Казахстана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туризма и информационного пространства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32212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местном уровне в области развития языков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учреждений и организации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местном уровне в области информации,укрепления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государственности и формирования социального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оптимизма граждан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особо охраняемые природные территории, охрана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окружающей среды и животного мира, земельные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164922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47563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 поддержки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специалистов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местном уровне в сфере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местном уровне в сфере ветеринарии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санитарного убоя больных животных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кошек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Возмещение владельцам стоимости изымаемых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уничтожаемых больных животных, продуктов и сырья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животного происхождения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ветеринарных мероприятий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энзоотическим болезням животных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 регулирования земельных отношений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территории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лесного, рыбного хозяйства, охраны окружающей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среды и земельных отношений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107814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107814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107814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строительная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местном уровне в области строительства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 и градостроительства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 архитектуры и градостроительства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189033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183552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пассажирского транспорта и автомобильных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дорог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183552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112536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 и средний ремонт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значения и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сфере транспорта и коммуникаций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пассажирского транспорта и автомобильных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дорог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местном уровне в области жилищно-коммунального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хозяйства, пассажирского транспорта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64803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защиты конкуренции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местном уровне в области 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предпринимательства и промышленности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57412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значения, поселка,села,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47850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развитию регионов в рамках Программы "Развитие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регионов"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47850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целевых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Чистое бюджетное кредитование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28984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особо охраняемые природные территории, охрана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окружающей среды и животного мира, земельные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28984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28984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28984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поддержки специалистов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28984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78"/>
        <w:gridCol w:w="2358"/>
        <w:gridCol w:w="1378"/>
        <w:gridCol w:w="2859"/>
        <w:gridCol w:w="432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09"/>
        <w:gridCol w:w="765"/>
        <w:gridCol w:w="1857"/>
        <w:gridCol w:w="1857"/>
        <w:gridCol w:w="3016"/>
        <w:gridCol w:w="3496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Сальдо по операциям с финансовыми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активами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159325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159325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159325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159325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жилищной инспекции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159325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капитала юридических лиц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159325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43"/>
        <w:gridCol w:w="1785"/>
        <w:gridCol w:w="1043"/>
        <w:gridCol w:w="3907"/>
        <w:gridCol w:w="4522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Дефицит (профицит)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-82884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Финансирование дефицита (профицита)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82884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28984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28984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28984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59533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59533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59533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46"/>
        <w:gridCol w:w="961"/>
        <w:gridCol w:w="2335"/>
        <w:gridCol w:w="2336"/>
        <w:gridCol w:w="1651"/>
        <w:gridCol w:w="337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 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5 633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5 633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5 633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перед вышестоящим бюджетом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5 536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бюджетных кредитов,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выданных из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N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 Алакольского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от 21 декабря 2013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 25-1 "О районном бюджете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Алакольского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2014-2016 годы"</w:t>
            </w:r>
          </w:p>
        </w:tc>
      </w:tr>
    </w:tbl>
    <w:bookmarkStart w:name="z18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Алакольского района на 2015 год</w:t>
      </w:r>
    </w:p>
    <w:bookmarkEnd w:id="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75"/>
        <w:gridCol w:w="1075"/>
        <w:gridCol w:w="1075"/>
        <w:gridCol w:w="3389"/>
        <w:gridCol w:w="5686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Доходы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5232568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1418367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собственность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1381976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1236204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122318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27661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других ресурсов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профессиональной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налоги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налоги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юридически значимых действий и (или) выдачу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документов уполномоченными на то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государственными органами или должностными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государственными учреждениями, финансируемыми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государственного бюджета, а также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содержащимися и финансируемыми из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(сметы расходов) Национального Банка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государственными учреждениями, финансируемыми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государственного бюджета, а также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содержащимися и финансируемыми из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(сметы расходов) Национального Банка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Казахстан, за исключением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поступлений от организаций нефтяного сектора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Плата за продажу права аренды зем.участка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3774401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3774401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3774401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83"/>
        <w:gridCol w:w="691"/>
        <w:gridCol w:w="1679"/>
        <w:gridCol w:w="1679"/>
        <w:gridCol w:w="3411"/>
        <w:gridCol w:w="365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Расходы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5232568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470595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органы, выполняющие общие функции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441232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маслихата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78997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72997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значения, поселка, аула (села),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аульного (сельского)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348596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в городе, города районного значения,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поселка, аула (села), аульного (сельского)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348596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в области исполнения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и управления коммунальной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собственностью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налогообложения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Приватизация, управление коммунальным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имуществом, постприватизационная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и регулирование споров,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связанных с этим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Планирование и статистическая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в области формирования, 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экономической политики, системы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планирования,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воинской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чрезвычайным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ситуациям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ситуаций масштаба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профилактике и тушению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степных пожаров районного (городского)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масштаба, а также пожаров в населенных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пунктах, в которых не созданы органы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противопожарной службы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правовая, судебная,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уголовно-исполнительная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Правоохранительная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пассажирского транспорта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автомобильных дорог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населенных пунктах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3347303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339866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339866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дошкольного воспитания и обучения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63659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образовательного заказа в дошкольных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организациях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276207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среднее 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2761290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значения, поселка, аула (села),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аульного (сельского)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школы и обратно в аульной (сельской)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2756636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2756636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юношества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246147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78326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Информатизация системы образования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учреждениях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учебно-методических комплексов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учреждений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33636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мероприятий и конкурсов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(городского) масштаба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Ежемесячные выплаты денежных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опекунам (попечителям) на содержание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ребенка сироты (детей-сирот), и ребенка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(детей), оставшегося без попечения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родителей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31207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оборудованием, программным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обеспечением детей-инвалидов, обучающихся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167821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167821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250210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231449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231449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44540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топлива специалистам здравоохранения,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образования, социального обеспечения,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культуры и спорта в сельской местности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соответствии с законодательством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нуждающихся граждан по решениям местных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воспитывающихся и обучающихся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гражданам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43512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обязательными гигиеническими средствами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услуг специалистами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жестового языка, индивидуальными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помощниками в соответствии с индивидуальной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программой реабилитации инвалида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центров занятости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43408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социального обеспечения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обеспечения занятости и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социальных программ для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доставке пособий и других социальных выплат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564942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53339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значения, поселка, аула (села),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аульного (сельского)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 благоустройство объектов в рамках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развития городов и сельских населенных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пунктов по Дорожной карте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строительство и (или)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жилья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коммунального жилищного фонда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развитие, обустройство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(или) пробретение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инженерно-коммуникационной инфраструктуры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43983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жилищной инспекции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жилищного фонда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граждан жильем по категориям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Изготовление технических паспортов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объекты кондоминиумов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466620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жилищной инспекции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466620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водоотведения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228709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236911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44983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значения, поселка, аула (села),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аульного (сельского)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захоронение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безродных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24117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жилищной инспекции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в населенных пунктах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112220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49961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49961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49961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по различным видам спорта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областных спортивных соревнованиях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33673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33673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библиотек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языков народа Казахстана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информационной политики через газеты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журналы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спорта, туризма и информационного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пространства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информации,укрепления государственности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формирования социального оптимизма граждан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сфере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физической культуры и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особо охраняемые природные территории,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 окружающей среды и животного мира,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259861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79711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поддержки специалистов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сфере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59153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сфере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скотомогильников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санитарного убоя больных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животных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44468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собак и кошек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Возмещение владельцам стоимости изымаемых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уничтожаемых больных животных, продуктов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сырья животного происхождения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ветеринарных мероприятий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энзоотическим болезням животных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72336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72336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в области регулирования земельных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отношений на территории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 по зонированию земель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лесного, рыбного хозяйства, охраны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окружающей среды и земельных отношений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107814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107814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107814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градостроительная и строительная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 и градостроительства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в области архитектуры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градостроительства на местном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144176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пассажирского транспорта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автомобильных дорог 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сфере транспорта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коммуникаций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139176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пассажирского транспорта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автомобильных дорог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139176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области жилищно-коммунального хозяйства,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пассажирского транспорта и автомобильных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134062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62874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защиты конкуренции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развития предпринимательства и промышленности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57412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значения, поселка, аула (села),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аульного (сельского)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47850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для решения вопросов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обустройства аульных (сельских) округов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реализацию мер по содействию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экономическому развитию регионов в рамках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Программы "Развитие регионов" за счет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целевых трансфертов из РБ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47850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технико-экономического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обоснования местных бюджетных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инвестиционных проектов и концессионных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проектов и проведение его экспертизы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жилищной инспекции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для решения вопросов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обустройства аульных (сельских) округов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реализацию мер по содействию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экономическому развитию регионов в рамках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Программы "Развитие регионов" за счет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целевых трансфертов из республиканского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для решения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вопросов обустройства аульных (сельских)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округов в реализацию мер по содействию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экономическому развитию регионов в рамках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Программы "Развитие регионов" за счет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целевых трансфертов из РБ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органов по выплате вознаграждений и иных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платежей по займам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(недоиспользованных) целевых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Чистое бюджетное кредитование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27684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особо охраняемые природные территории,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 окружающей среды и животного мира,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33336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33336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33336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социальной поддержки специалистов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33336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 перед вышестоящим бюджетом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бюджетных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кредитов, выданных из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Сальдо по операциям с финансовыми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активами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капитала юридических лиц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74"/>
        <w:gridCol w:w="2009"/>
        <w:gridCol w:w="1174"/>
        <w:gridCol w:w="2856"/>
        <w:gridCol w:w="508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Дефицит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-27684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Финансирование дефицита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27684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кредитов,выданных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государственные займы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33336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33336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33336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N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 Алакольского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от 21 декабря 2013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 25-1 "О районном бюджете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Алакольского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2014-2016 годы"</w:t>
            </w:r>
          </w:p>
        </w:tc>
      </w:tr>
    </w:tbl>
    <w:bookmarkStart w:name="z19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Алакольского района на 2016 год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75"/>
        <w:gridCol w:w="1075"/>
        <w:gridCol w:w="1075"/>
        <w:gridCol w:w="3389"/>
        <w:gridCol w:w="5686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Доходы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5012918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1515860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собственность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1476761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1320685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131873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29754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других ресурсов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профессиональной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налоги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налоги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юридически значимых действий и (или) выдачу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документов уполномоченными на то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государственными органами или должностными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государственными учреждениями, финансируемыми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государственного бюджета, а также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содержащимися и финансируемыми из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(сметы расходов) Национального Банка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государственными учреждениями, финансируемыми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государственного бюджета, а также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содержащимися и финансируемыми из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(сметы расходов) Национального Банка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Казахстан, за исключением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поступлений от организаций нефтяного сектора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36350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36350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Плата за продажу права аренды зем.участка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3456108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3456108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3456108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83"/>
        <w:gridCol w:w="691"/>
        <w:gridCol w:w="1679"/>
        <w:gridCol w:w="1679"/>
        <w:gridCol w:w="3411"/>
        <w:gridCol w:w="365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Расходы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5012918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481962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органы, выполняющие общие функции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451832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маслихата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81523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75523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значения, поселка, аула (села),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аульного (сельского)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356358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в городе, города районного значения,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поселка, аула (села), аульного (сельского)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356358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финансов 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в области исполнения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и управления коммунальной собственностью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налогообложения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Приватизация, управление коммунальным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имуществом, постприватизационная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и регулирование споров,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связанных с этим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Планирование и статистическая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в области формирования, 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экономической политики, системы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планирования,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воинской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чрезвычайным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ситуациям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ситуаций масштаба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профилактике и тушению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степных пожаров районного (городского)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масштаба, а также пожаров в населенных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пунктах, в которых не созданы органы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противопожарной службы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правовая, судебная,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уголовно-исполнительная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Правоохранительная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пассажирского транспорта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автомобильных дорог 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населенных пунктах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3408016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339866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339866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дошкольного воспитания и обучения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63659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образовательного заказа в дошкольных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организациях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276207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среднее 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2761290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значения, поселка, аула (села),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аульного (сельского)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школы и обратно в аульной (сельской)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2756636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2756636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юношества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306860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80478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Информатизация системы образования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учреждениях образования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учебно-методических комплексов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учреждений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33636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мероприятий и конкурсов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(городского) масштаба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Ежемесячные выплаты денежных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опекунам (попечителям) на содержание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ребенка сироты (детей-сирот), и ребенка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(детей), оставшегося без попечения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родителей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31207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оборудованием, программным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обеспечением детей-инвалидов, обучающихся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226382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226382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192047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192047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44540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топлива специалистам здравоохранения,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образования, социального обеспечения,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культуры и спорта в сельской местности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соответствии с законодательством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нуждающихся граждан по решениям местных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воспитывающихся и обучающихся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гражданам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обязательными гигиеническими средствами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услуг специалистами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жестового языка, индивидуальными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помощниками в соответствии с индивидуальной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программой реабилитации инвалида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центров занятости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социального обеспечения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обеспечения занятости и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социальных программ для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доставке пособий и других социальных выплат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501829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58691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значения, поселка, аула (села),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аульного (сельского)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 благоустройство объектов в рамках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развития городов и сельских населенных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пунктов по Дорожной карте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51133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строительство и (или)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жилья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коммунального жилищного фонда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развитие, обустройство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(или) пробретение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инженерно-коммуникационной инфраструктуры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49133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жилищной инспекции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жилищного фонда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граждан жильем по категориям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Изготовление технических паспортов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объекты кондоминиумов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395005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жилищной инспекции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395005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155094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236911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48133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значения, поселка, аула (села),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аульного (сельского)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захоронение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безродных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жилищной инспекции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в населенных пунктах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114475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50281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50281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50281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по различным видам спорта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областных спортивных соревнованиях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33673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33673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библиотек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языков народа Казахстана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информационной политики через газеты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журналы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спорта, туризма и информационного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пространства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информации,укрепления государственности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формирования социального оптимизма граждан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сфере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физической культуры и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особо охраняемые природные территории,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 окружающей среды и животного мира,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200423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85141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поддержки специалистов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сфере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62364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сфере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санитарного убоя больных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животных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40582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собак и кошек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Возмещение владельцам стоимости изымаемых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уничтожаемых больных животных, продуктов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сырья животного происхождения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ветеринарных мероприятий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энзоотическим болезням животных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в области регулирования земельных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отношений на территории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 по зонированию земель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лесного, рыбного хозяйства, охраны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окружающей среды и земельных отношений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107814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107814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107814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градостроительная и строительная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 и градостроительства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в области архитектуры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градостроительства на местном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пассажирского транспорта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автомобильных дорог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сфере транспорта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коммуникаций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пассажирского транспорта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автомобильных дорог 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жилищно-коммунального хозяйства,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пассажирского транспорта и автомобильных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62982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защиты конкуренции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развития предпринимательства и промышленности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57412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значения, поселка, аула (села),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аульного (сельского)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47850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для решения вопросов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обустройства аульных (сельских) округов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реализацию мер по содействию экономическому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развитию регионов в рамках Программы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"Развитие регионов" за счет целевых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47850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технико-экономического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обоснования местных бюджетных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инвестиционных проектов и концессионных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проектов и проведение его экспертизы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жилищной инспекции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для решения вопросов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обустройства аульных (сельских) округов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реализацию мер по содействию экономическому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развитию регионов в рамках Программы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"Развитие регионов" за счет целевых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трансфертов из РБ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для решения вопросов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обустройства аульных (сельских) округов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реализацию мер по содействию экономическому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развитию регионов в рамках Программы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"Развитие регионов" за счет целевых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трансфертов из РБ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органов по выплате вознаграждений и иных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платежей по займам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(недоиспользованных) целевых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Чистое бюджетное кредитование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30462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особо охраняемые природные территории,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 окружающей среды и животного мира,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36114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36114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36114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социальной поддержки специалистов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36114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 перед вышестоящим бюджетом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бюджетных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кредитов, выданных из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Сальдо по операциям с финансовыми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активами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капитала юридических лиц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74"/>
        <w:gridCol w:w="2009"/>
        <w:gridCol w:w="1174"/>
        <w:gridCol w:w="2856"/>
        <w:gridCol w:w="508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Дефицит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-30462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Финансирование дефицита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30462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кредитов,выданных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государственные займы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36114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36114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36114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N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 Алакольского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от 21 декабря 2013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 25-1 "О районном бюджете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Алакольского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2014-2016 годы"</w:t>
            </w:r>
          </w:p>
        </w:tc>
      </w:tr>
    </w:tbl>
    <w:bookmarkStart w:name="z20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бюджетных программ, не подлежащих секвестру в процессе</w:t>
      </w:r>
      <w:r>
        <w:br/>
      </w:r>
      <w:r>
        <w:rPr>
          <w:rFonts w:ascii="Times New Roman"/>
          <w:b/>
          <w:i w:val="false"/>
          <w:color w:val="000000"/>
        </w:rPr>
        <w:t>исполнения бюджета на 2014 год</w:t>
      </w:r>
    </w:p>
    <w:bookmarkEnd w:id="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104"/>
        <w:gridCol w:w="1230"/>
        <w:gridCol w:w="2986"/>
        <w:gridCol w:w="2986"/>
        <w:gridCol w:w="299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