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4199" w14:textId="5574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города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08 ноября 2013 года N 22-135. Зарегистрировано Департаментом юстиции Алматинской области 10 декабря 2013 года N 2494. Утратило силу решением Текелийского городского маслихата Алматинской области от 06 мая 2014 года № 30-195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Текелийского городского маслихата Алматинской области от 06.05.2014 № 30-195.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города Текели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15 июля 2011 года N 34-268 "Об определении размера и порядка оказания жилищной помощи малообеспеченным семьям (гражданам) города Текели" (зарегистрированного в Реестре государственной регистрации нормативных правовых актов в Управлении юстиции города Текели от 27 августа 2011 года за N 2-3-97, опубликованного в газете "Текелі тынысы" от 9 сентября 2011 года за N 36)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действует до 01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Сибирякова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Текели"                                    Абдалиев Ерлан Женисбаевич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ноября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ноября 2013 года N 22-135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определении размера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города Текели"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города Текели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N 1626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2314,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"Отдел занятости и социальных программ города Текели"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городе Текели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допустимого уровня расходов устанавливается к совокупному доходу семьи в размере десяти процентов. Совокупный доход семьи исчисляется за квартал, предшествовавший кварталу обращения,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имеющих трудоспособных лиц, которые не работают, не учатся, не служат в армии и не зарегистрированы в службе занятости в качестве безработных, без уважительных причин, отказавшихся от предложенной работы, в том числе на социальные рабочие места и общественные работы, от профессионального обучения и переобучения, за исключением инвалидов всех групп и граждан находящихся на стационарном лечении больше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 – инвалидами до 18 лет, лицами старше 80 лет или занятых воспитанием детей в возрасте до 3 лет.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предъявленным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Заявитель сдает документы в уполномоченный орган по назначению и выплате жилищной помощи или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со дня принятия заявлений рассматривает их в течение десяти календарных дней и принимает решение о назначении жилищной помощи или отказе в ней.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в течение пятнадцати календарных дней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 или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1-го человека – 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семью из 4-х и более человек – 150 киловатт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5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расчета стоимости угля используются средние цены по городу, предоставляемые государственным учреждением "Отдел жилищно-коммунального хозяйства и жилищной инспекции города Текели" по состоянию на последний месяц квартала, предшествующего кварталу расчета жилищной помощи.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в бюджете города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