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a536" w14:textId="d27a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09 августа 2013 года N 21-136. Зарегистрировано Департаментом юстиции Алматинской области 19 сентября 2013 года N 2449. Утратило силу решением Алматинского областного маслихата от 29 октября 2015 года № 49-283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Алматинского областного маслихата от 29.10.2015 </w:t>
      </w:r>
      <w:r>
        <w:rPr>
          <w:rFonts w:ascii="Times New Roman"/>
          <w:b w:val="false"/>
          <w:i w:val="false"/>
          <w:color w:val="ff0000"/>
          <w:sz w:val="28"/>
        </w:rPr>
        <w:t>№ 49-283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Закообработатьна Республики Казахстан от 16 июля 2001 года "Об архитектурной, градостроительной и строительной деятельности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Келемсейт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Первый Заместитель 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 -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регионального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21-136 от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2013 года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благоустройства территории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благоустройства территории Алматинской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Правила устанавливают единые и обязательные к исполнению нормы и требования в сфере внешнего благоустройства, определенный порядок уборки и содержания территорий, включая прилегающие к границам зданий и ограждений, а также внутренние производственные территории. Правила являются обязательными для всех юридических и физических лиц, являющихся пользователями или владельцами земель, зданий и сооружений, встроенных помещений, нежилых помещений в жилых домах и иных объектов, расположенных на территории Алматинской области, независимо от формы собственности, ведомственной принадлежности и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Руководство в сфере санитарного содержания территории, обеспечения чистоты и порядка в Алматинской области организуется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координацию деятельности региональных служб в области санитарной очистки, уборки территорий осуществляют структурные подразделения местных исполнительных органов районов и городов области в соответствии с установленными полномочиями;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работ по уборке, санитарной очистке и благоустройству территорий возлагается на соответствующие структурные подразделения местных исполнительных органов районов и городов области, балансодержателей, владельцев, арендаторов и пользователей земельных участков, зданий и сооружений, встроенных, нежилых помещений, председателей кооперативов собственников квартир.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Координацию работ по исполнению требований настоящих Правил осуществляют соответствующие структурные подразделения местных исполнительных органов районов и городов. 5. Приемка законченных строительством (реконструкцией, ремонтом) объектов в эксплуатацию без выполнения благоустройства территории в полном соответствии с утвержденной проектной документацией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Благоустройство – комплекс работ и элементов, обеспечивающих удобную, благоприятную и безопасную среду обитания человека. Данный комплекс работ предусматривает организацию уборки территории, содержание, эксплуатацию, ремонт объектов и элементов благоустройства по следующим основным направлениям: инженерное благоустройство, благоустройство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Объекты внешнего благоустройства районов и городов - это дороги и тротуары, мосты и путепроводы, сооружения и сети ливневой канализации, набережные, различные гидротехнические сооружения, берегоукрепления, памятники, скульптуры, малые архитектурные формы, зеленые насаждения, рекламоносители, уличное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Территория районов и городов - все земли в границах региона, независимо от форм собственности и разрешенного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Территория предприятий, организаций, учреждений и иных хозяйствующих субъектов - часть территории административно-территориальной единицы, имеющая площадь, границы, местоположение, правовой статус и другие характеристики, отражаемые в государственном земельном кадастре, предоставленная в соответствии с разрешенным использованием юридическим и физическим лицам на правах,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Отведенная территория - часть территории, имеющая площадь, границы, местоположение, правовой статус и другие характеристики, отражаемые в градостроительной документации и Государственном земельном кадастре, переданная (закрепленная) физическим и юридическим лицам на правах, предусмотренных законодательством Республик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Закрепленная территория - участок земли, закрепленный для благоустройства, уборки и содержания в границах, определенных актами местных исполнительных органов при организации работ по благоустройству и санитарному содержанию населенного пункта по согласованию с субъектами закрепления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Объектами закрепления на территории населенного пункта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 со стороны городских (сельских) улиц от границ отведенных участков, ограниченная краем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внутридворовые территории - земли, используемые для установки малых архитектурных форм, детских, бельевых, контейнерных площадок, декоративных сооружений, парковок автотранспорта, проездов к домам, заездов во дворы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территория, временно используемая для хранения, складирования и других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отведенная и прилегающая территория;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Субъектами закрепления территорий являются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кооперативы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собственники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земли которым переданы во временное или постоянное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Санитарная очистка и уборка территории административно-территориальной единицы - сбор и удаление, обезвреживание и утилизация отходов (твердых бытовых отходов, жидких бытовых отходов, крупногабаритного мусора), уличного мусора и смета, очистка территорий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(продукты)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Твердые бытовые отходы - твердые отходы потребления, образующиеся в результате жизнедеятельности людей, являющиеся составной частью коммунальных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Крупногабаритный мусор - отходы потребления и хозяйственной деятельности (бытовая техника, мебель),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График вывоза твердых бытовых отходов - составная часть договора на вывоз твердых бытовых отходов (крупногабаритного мусора) с указанием места (адреса), объема и времени вывоза.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Несанкционированная свалка мусора – самовольный (несанкционированный) сброс (размещение) или складирование отходов,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городской застройки внутри районов,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Содержание дорог - комплекс работ, в результате которых поддерживается транспортно-эксплуатационное состояние дороги, дорожных сооружений, элементов обустройства дороги, организации и безопасности движения,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Подтопление - подъем уровня грунтовых вод, вызванный повышением горизонта вод в реках, затопление водой участка дороги, части территории в результате атмосферных осадков, снеготаяния, сброса, утечки воды из инженерных сетей и коммуникаций, неисправности либо нарушения правил обслуживания водоприемных устройств и сооружений водоотвода, препятствующие нормальной жизнедеятельности населения и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Авария - повреждение на коммуникациях, требующее экстренного вмешательства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Санитарное и текущее содержание территории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 единицы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Должностным лицам предприятий, учреждений и организаций, независимо от их правового статуса и формы хозяйственной деятельности, в собственности, полном хозяйственном ведении (оперативном управлении), аренде, постоянном, бессрочном пользовании которых находятся земельные участки, здания, сооружения и транспортные средства, а также граждане-владельцы, пользователи земельных участков, зданий, сооружений и транспортных средств, должностные лица, ответственные за исполнение работ эксплуатационных служб жилищно-коммунального хозяйства и других организаций, независимо от их организационно-правовой формы, деятельность которых связана со строительством, ремонтом, обслуживанием и использованием территорий, зданий, сооружений, инженерных сетей и коммуникаций,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оборудование контейнерных площадок и установку на них контейнеров для сбора бытовых отходов и другого мусора, их своевременную уборку, мытье и дезинфекцию;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установку урн для кратковременного хранения мусора, очистку по мере заполнения, но не реже одного раза в день, мойку не реже одного раза в неделю, покраску не реже одного раза в год, а также по мере необходимости или предписания соответствующих служб административно-территориальной единицы. Урны устанавливаются у входа в каждое предприятие, организацию, учреждение, независимо от формы собственности, на остановках общественного транспорта в количестве не менее двух; на улицах и других территориях - на расстоянии не более чем 40 метров на оживленных улицах и 100 метров на малолюдных. В зимний период урны устанавливаются в местах, не препятствующих проведению механизированной уборки;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своевременный вывоз бытового, природного и строительного мусора, пищевых отходов, металлолома и других загрязнителей, не допуская сжигания мусора во дворах, на территории жилых кварталов, строительных площадок и в местах скопления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регулярную уборку закрепленной за ними уличной, дворовой, внутриквартальной и другой территории, мест общего пользования жилых и общественных зданий и сооружений, очистку территории от мусора, снега, скоплений дождевых и талых вод, технических и технологических загрязнений, удаление обледенений;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полную сохранность существующих зеленых насаждений на закрепленной территории, ее озеленение;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надлежащее содержание и ремонт по мере необходимости объектов внешнего благоустройства, скульптур, памятников, малых архитектурных форм и их отдельных элементов, контейнерных площадок, бордюров, заборов, объектов освещения, рекламоносителей, указателей улиц, номерных знаков, памятных досок, гидрантов, колонок и других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сбора твердых бытовых отходов, крупногабаритного</w:t>
      </w:r>
      <w:r>
        <w:br/>
      </w:r>
      <w:r>
        <w:rPr>
          <w:rFonts w:ascii="Times New Roman"/>
          <w:b/>
          <w:i w:val="false"/>
          <w:color w:val="000000"/>
        </w:rPr>
        <w:t>мусора и других видов мусора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Ответственность и контроль за сбор твердых бытовых отходов в контейнеры и другие мусоросборники, содержание мусоросборников в исправном состоянии и уборку площадок, на которых они размещены,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по государственному жилищному фонду – на отделы жилищно-коммунального хозяйства местных исполнительных органов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по жилищному фонду, домам кооперативов собственников квартир - на организации по обслуживанию жилищного фонда, кооперативы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по частным домовладениям, домам индивидуальной застройки - на домовладельцев;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по иным производителям твердых бытовых отходов и крупногабаритного мусора - на собственников, арендаторов, предприятия, учреждения, организации и иные хозяйствующие субъекты.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Контроль организации сбора и вывоза твердых бытовых отходов и прочего мусора с территории населенных пунктов возлагается на соответствующие структурные подразделения исполнительных органов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Вывоз твердых бытовых отходов и крупногабаритного мусора осуществляется специализированными организациями, предприятиями в сроки, указанные в графике вывоза твердых бытовых отходов (приложение к договору на вывоз твердых бытовых отходов, крупногабаритного мусора).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Организациям обслуживающим жилищный фонд необходимо осуществлять контроль за выполнением графика удаления отходов и не допускать переполнения контейнеров, бункеров-накопителей и других мусоросборников.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Твердые бытовые отходы вывозятся специальным мусоровозным транспортом, жидкие отходы из домовладений, не присоединенных к системам водоотведения – специальным ассенизационным вакуумным транспортом. Вывоз бытовых и других отходов проводится ежедневно не раньше 7 часов утра и не позднее 23 часов вечера.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Не разрешается хранение твердых бытовых отходов в мусоросборных контейнерах при минусовой температуре более 3 суток, при плюсовой температуре - более 1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Для сбора твердых бытовых отходов в благоустроенном жилищном фонде применяют контейнеры, в частных домовладениях допускается использовать емкости произвольной конструкции с крышками (деревянные, металлические и другие), устанавливаемые на бетонированной или асфальтированной площадке.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Контейнеры устанавливаются на специально оборудованных площадках. Места размещения площадок и количество устанавливаемых на них контейнеров необходимо согласовать с местным исполнительным органом, санитарно-эпидемиологической и экологической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Для определения числа устанавливаемых контейнеров следует исходить из численности населения, пользующегося контейнерами.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Площадки для установки контейнеров покрываются асфальтовым или бетонным покрытием, подготавливается удобный подъезд для спецавтотранспорта с учетом разворота.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Контейнерные площадки необходимо размещать на расстоянии не менее 25 метров и не более 100 метров от жилых домов, детских учреждений, спортивных площадок и от мест отдыха населения. Площадки для контейнеров необходимо оградить с трех сторон на высоту 1,5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Территории контейнерных площадок необходимо содержать в чистоте 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Организациям, оборудующим совместные контейнерные площадки, необходимо иметь согласованный с предприятиями по вывозу твердых бытовых отходов график очистки контейнерных площадок и прилегающей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Контейнеры и другие мусоросборники необходимо содержать в технически исправном, очищенном от грязи, окрашеном, промаркированном с указанием нумерации дома состоянии. Окраску всех мусоросборников и ограждений необходимо производить не менее 2-х раз в год - весной и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Крупногабаритный мусор, старая мебель, велосипеды, остатки ремонта квартир и прочий мусор вывозятся жильцами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Строительные отходы вывозятся организациями, частными лицами производящих ремонт или реконструкцию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переполнять мусором контейнеры и другие мусоросборники;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складировать мусор и запасы товаров у киосков, палаток, 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складировать мусор на контейнерных площадках без предварительного спрессовывания;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складировать отходы вне контейнера для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сжигать отходы потребления в контейнерах, в том числе траву, листья, ветки;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выливать в контейнеры или иные мусоросборники жидкие отходы, помои.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На территории жилых кварталов, микрорайонов, а также придомовых территориях в границах отведенного земельного участка соблюдается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необходимо своевременно ремонтировать и содержать в чистоте территории, покрытия, отмостки, тротуары, пешеходные дорожки, внутриквартальные проезды и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необходимо своевременно производить осмотр и очистку инженерных коммуникаций и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территории жилых объектов, организаций, учреждений не разрешается строить и переоборудовать дворовые установки, выгребные ямы, септики и мусоросборные площадки без организации санитарных разрывов.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Для сбора жидких отходов и помоев на территории домовладений, не присоединенных к системе водоотведения, устраиваются выгребные ямы с водонепроницаемым выгребом и наземной частью с крышкой и решеткой для отделения твердых фракций.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Не канализованные дворовые и общественные уборные размещаются на удалении от жилых и общественных зданий, детских учреждений, школ, площадок для игр детей и отдыха населения на расстоянии не менее 25 метров, от колодцев и каптажей родников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Надземные помещения дворовых и общественных уборных сооружаются из плотно пригнанных друг к другу материалов (досок, кирпичей, блоков и прочих материалов). Обеспечивается водонепроницаемость выгреба.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Выгреб необходимо очищать по мере заполнения, содержимое вывозить специальным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Дворовые уборные необходимо содержать в чистоте. В дворовых уборных ежедневно следует производить уборку и дезинфекцию с применением однопроцентного раствора гипохлорида кальция.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содержания территорий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 единицы.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46. Содержание территорий административно-территориальной единицы осуществляется предприятиями, учреждениями, организациями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В целях эффективного взаимодействия субъектов, участвующих в содержании территории административно-территориальной единицы, соответствующее подразделение местного исполнительного органа осуществляют координацию и контроль за согласованным выполнением работ по содержанию территории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улично-дорожной сети, площадям, общественным местам (зоны отдыха общего пользования, парки, скверы, набережные) - уполномоченным органом коммунального хозяйства в объеме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внутриквартальным территориям и прочим территориям границы уборки главными архитекторами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Уборка территорий административно-территориальной единицы на дорогах, магистралях и улицах с интенсивным движением транспорта проводится в ночное время с 23 часов до 7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Уборка прилегающих, придомовых территорий, мест массового пребывания людей (подходы к вокзалам, территории рынков, торговых зон) производится с 6 часов утра и в течение всего рабочего дня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Уборку территорий которые невозможно осуществить механизированным способом, необходимо производить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Уборку тротуаров необходимо проводить до начала уборки лотковой зоны дорог (территория проезжей части автомобильной дороги вдоль бордюрного камня тротуара, газона шириной 0,5 метра).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В случаях чрезвычайных погодных явлений (ливневый дождь, снегопад, гололед) режим уборочных работ устанавливается в соответствии с указаниями комиссии местного исполнительного органа по предупреждению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54. Уборка и содержание площадей, дорог, включая обочины и разворотные кольца, улицы и проезды дорожной сети, включая прилотковую зону, а также мостов, путепроводов, эстакад - осуществляется предприятиями, организациями, в эксплуатации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55. Уборка и содержание территорий, прилегающих к диспетчерским пунктам транспорта,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56. Уборка и вывоз мусора, снега с территорий для парковки транспорта,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57. Уборка, содержание ограждений на проезжей части, тротуарах и газонах, других элементов благоустройства дороги предприятиями, организациями, в эксплуатации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58. Уборка территорий посадочных площадок пассажирского транспорта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59. Уборка объектов озеленения (парков, скверов, бульваров, газонов и других зеленые насаждений), в том числе расположенным на них тротуаров, пешеходным зон, лестничных сходов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60. Уборка и содержание дворовых территорий, включая въезды во дворы, внутридворовые, местные проезды и тротуары, спортивные, детские, хозяйственные, контейнерные площадки осуществляется организациями по обслуживанию жилищного фонда, расположенного на данной территории, владельцами, балансодержателями, пользователями, арендаторами, в собственности и пользовании которых находятся строения, расположенные на отведенных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61. Уборка и содержание длительное время не используемых и не осваиваемых территорий (отведенных под застройку), территорий после сноса строений осуществляется организациями заказчиков которым отведена данная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62. Уборка, благоустройство, поддержание чистоты территорий, въездов и выездов с автозаправочных станций, автомоечных постов, заправочных комплексов, гаражно-строительных кооперативов, автостоянок и прилегающих к ним территорий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63. Уборка территорий вокруг трансформаторных, распределительных, газораспределительных подстанций и других инженерных сооружений, работающих в автоматическом режиме (без обслуживающего персонала), а также вокруг опор линий электропередач, вдоль трасс тепловых сетей и других инженерных коммуникаций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64. Уборка и содержание внутренних территорий газораспределительных подстанций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65. Уборка и содержание территорий (внутризаводских, внутридворовых) предприятий, организаций и учреждений, иных хозяйствующих субъектов и закрепленной территории, подъездов к ним осуществляется предприятиями, учреждениями, организациями в собственности, аренде или на балансе которых находятся строения расположенные на указанных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66. Уборка территорий кладбищ, пляжей, территорий, прилегающих к берегам рек, озер осуществляется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67. Уборка и содержание территорий, прилегающих к железной дороге, железнодорожным переездам, переходам, насыпям осуществляется железнодорожными организациями эксплуатирующими данные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68. Содержание и ремонт железнодорожных переездов на пересечениях с проезжей частью дорог осуществляется организациями владельцами, балансодержателями, арендаторами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69. Уборка тротуаров примыкающих к проезжей части улиц, вдоль зданий, жилых домов и на других участках территорий административно-территориальной единицы осуществляется юридическими и физическими лицами согласно закреплению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70. Уборка тротуаров находящихся на мостах, путепроводах, эстакадах, а также технических тротуаров примыкающих к инженерным сооружениям и лестничным сходам осуществляется предприятиями, организациями в эксплуатации которых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71. Уборка и содержание тротуаров относящихся к тротуарам бульварного типа осуществляется коммунальными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72. Уборка и содержание территорий, прилегающих к зданиям, сооружениям, павильонам, киоскам, летним кафе и другим объектам розничной торговли (рынкам), бытового обслуживания населения, гаражам и иным отдельно стоящим объектам осуществляется собственниками, арендаторами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73. Уборка и вывоз мусора с территорий стадионов, рынков, мест проведения ярмарок осуществляется владельцами, арендаторами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74. Уборка и вывоз мусора, содержание прилегающих территорий частных домовладений осуществляется владельцами, арендаторами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75. Содержание водоразборных колонок, коллекторов, открытых водостоков и труб ливневой канализации, смотровых и дождеприемных колодцев общей водосточной сети и их очистка осуществляется балансодержателями данных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76. Во избежание засорения ливневой канализации (сетей водоотведения) не допускается сброс смета, скола льда и загрязненного снега, бытового мусора и других загрязнителей в приемные колодцы, водоотводные канавы.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77. В случаях обильных осадков при возникновении подтоплений на проезжей части дорог (из-за нарушений работы сетей водоотведения и ливневой канализации) ликвидация подтоплений производится специализированными организациями или организациями, у которых эти сооружения находятся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78. Сброс воды в ливневую канализацию при ликвидации аварий водопровода, теплосетей, сетей хозфекальной канализации зимой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79. Допускается сброс в ливневую канализацию чистой воды в 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80. Содержание и ремонт подземных коммуникаций, а также своевременная очистка колодцев, пожарных гидрантов и коллекторов, содержание в исправном состоянии на одном уровне с полотном дороги, тротуарами, газонами колодцев и люков, а также их ремонт в границах разрушения дорожного покрытия, вызванного неудовлетворительным состоянием коммуникаций, контроль за наличием и исправным состоянием люков на колодцах, пожарных гидрантов и своевременная их замена, оперативная ликвидация последствий аварий, связанных с функционированием коммуникаций (снежные валы, наледи, грязи, жидкости, грунтовые наносы), недопущение аварийных и плановых сливов воды на проезжую часть, дороги и улицы административно-территориальной единицы осуществляется владельцами подземных инженерных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Уборка территорий административно-территориальной единицы в</w:t>
      </w:r>
      <w:r>
        <w:br/>
      </w:r>
      <w:r>
        <w:rPr>
          <w:rFonts w:ascii="Times New Roman"/>
          <w:b/>
          <w:i w:val="false"/>
          <w:color w:val="000000"/>
        </w:rPr>
        <w:t>зимний период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81. Период зимней уборки устанавливается с 1 октября по 1 апреля (с учетом климатических условий региона). В случае резкого изменения погодных условий (снег, мороз) сроки начала и окончания зимней уборки корректируются актами местных исполнительных органов районов и городов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82. Мероприятия по подготовке уборочной техники к работе в зимний период проводятся балансодержателями.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83. При уборке пешеходных дорожек, тротуаров, дорог и иных покрытий в парках, лесопарках, садах, скверах, бульварах и других зеленых зонах допускается временное складирование снега, не содержащего противогололедные реагенты, на заранее подготовленных для этих целей площадках, при условии сохранности зеленых насаждений и обеспечении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84. Складирование снега содержащего химические вещества, на газоны и иные территории, занятые зелеными насаждениями, а также повреждение зеленых насаждений при складировании снега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85. В зимний период дорожки, садовые диваны, урны и прочие элементы (малые архитектурные формы), а также подходы к ним необходимо очищать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86. Необходимо обеспечить производство уборочных работ на проезжей части улиц и проездов, тротуаров и дворовых территориях согласно технологиям и режимам обеспечивающим беспрепятственное движение транспортных средств и пешеходов независимо от погодных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87. Уборку придомовых территорий необходимо производить в следующей последовательности, вначале уборка снега с тротуаров под скребок, а в случае гололеда и скользкости - посыпка песком или противогололедным реагентом тротуаров, пешеходных дорожек, а затем дворовых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88.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уборке дорог и иных покрытий складирование снега на пешеходные дорожки и тротуары;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выдвигать или перемещать на проезжую часть дорог, магистралей, улиц и проездов снег, счищаемый с внутриквартальных проездов, тротуаров, дворовых территорий, территорий предприятий, организаций, строительных площадок, торговых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применение противогололедного реагента и иных химических препаратов (технической соли, жидкого хлористого кальция в чистом виде), не разрешенных к применению на дорогах, тротуарах посадочных площадках, остановках пассажирского транспорта, в парках, скверах, дворах и прочих пешеходных и озелененных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перемещение загрязненного и засоленного снега, а также скола льда на газоны, цветники, кустарники и другие зеленые насаждения.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89. К первому этапу зимней уборки улиц и магистралей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обработка проезжей части дороги противогололедными реагентами;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сгребание и подметание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снежных валов для последующего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выполнение разрывов в валах снега на перекрестках, наземных пешеходных переходах, у остановок пассажирского транспорта, подъездов к административным и общественным зданиям, выездов из дворов.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90. К второму этапу зимней уборки улиц и магистралей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зачистка дорожных лотков после удаления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скалывание льда и удаление снежно-ледяных образований.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91. Обработку проезжей части дорог противогололедными реагентами необходимо начинать сразу с началом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92. С началом снегопада необходимо обработать противогололедными реагентами наиболее опасные для движения транспорта участки дорог, магистралей и улиц - крутые спуски и подъемы, мосты, эстакады, тормозные площадки на перекрестках улиц и остановках общественного транспорта, привокзальные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93. По окончании обработки наиболее опасных для движения транспорта мест необходимо приступить к сплошной обработке проезжей части противогололедными реагентами.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94. Механизированное подметание проезжей части необходимо производить после свежевыпавшего неуплотненного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95. При длительном снегопаде механизированное подметание проезжей части необходимо осуществлять после каждого свежевыпавшего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96. По окончании подметания необходимо приступить к выполнению работ по формированию снежных сугробов в лотках улиц и проездов, расчистке проходов в валах снега на остановках пассажирского транспорта и в местах наземных пешеходных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97. При формировании снежных сугробов, снег, очищаемый с проезжей части улиц и проездов, а также с тротуаров необходимо сдвигать в лотковую часть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98. Формирование снежных сугробов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пересечениях всех дорог, улиц и проездов на одном уровне, вблизи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ближе 5 метров от пешеходных переходов и мест разворотов на улицах с разделительным газоном;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ближе 20 метров от остановочного пункта общественного пассажирского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99. При формировании снежных сугробов в лотках не допускается перемещение снега на газоны.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100. Устройство разрывов в валах снега перед въездами во дворы, внутриквартальные проезды необходимо выполнять после выполнения механизированного подметания проезжей части по окончании очередного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101. После каждого вывоза снега необходимо производить очистку дорожных лотков от остатков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102. Вывоз снега с улиц и проездов необходимо осуществлять на согласованные с местными исполнительными органами и санитарно-эпидемиологической службой специально подготовленные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103. Вывоз снега на не согласованные в установленном порядке места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104. Места временного складирования снега после снеготаяния необходимо очищать от мусора и благоустраивать.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105. Разделительные бетонные стенки, металлический криволинейный брус, барьерные ограждения, дорожные знаки и указатели необходимо очищать от снега, наледи и обеспечить безопасное движение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106. За оставленный после проведения снегоочистительных работ снег на тротуарах, остановках общественного транспорта и оборудованных местах парковки автотранспорта ответственность несет организация, заключившая договор на текущее содержание дорог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107. Уборка тротуаров, посадочных площадок на остановках пассажирского транспорта, тротуаров и лестничных сходов на мостовых сооружениях, пешеходных дорожек и других пешеходных зон от снега и наледи производится по всей ширине.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108. После очистки проезжей части дорожной техникой владельцу остановочного павильона необходимо на закрепленной территории вдоль проезжей части произвести очистку.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109. Организация, заключившая договор на текущее содержание дорог административно-территориальной единицы, обеспечивает уборку снега, льда, посыпку противоскользящими материалами проезжей части (подъезда рейсовых автобусов к остановочной платформе).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110. Организация, заключившая договор на текущее содержание дорог административно-территориальной единицы, определяет владельцам остановочных павильонов место складирования снега и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111. Уборка складированного снега и льда осуществляется организацией заключившей договор на текущее содержание дорог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112. В период интенсивного снегопада на тротуарах и лестничных сходах мостовых сооружений, помимо обработки противогололедными реагентами, необходимо расчищать проходы для движения пешеходов, места расположения пожарных гидрантов и подъездов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113. Снегоуборочные работы (механизированное подметание и ручная зачистка) на тротуарах, лестничных сходах, пешеходных дорожках и посадочных площадках начинаются сразу по окончании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114. Сгребание и уборку сколов с тротуаров необходимо производить одновременно со скалыванием наледи и складировать вместе со снегом в прилотковую зону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115. Очистку кровель, карнизов, водосточных труб и других элементов фасада здания от снега и ледяных наростов необходимо производить по мере необходимости в зависимости от погодных условий в светлое время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116. Очистку кровель зданий на сторонах, выходящих на пешеходные зоны, от наледеобразований необходимо производить немедленно по мере их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117. Не разрешается сбрасывать с кровель снег и ледяные наросты без принятия мер, обеспечивающих безопасность людей, сохранность деревьев, кустарников и иных зеленых насаждений, воздушных инженерных коммуникаций, растяжек контактных сетей, рекламных конструкций, светофорных объектов, дорожных знаков и других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118. Сброшенный с кровель снег и ледяные наросты необходимо немедленно убирать с тротуаров, проездов и складировать вместе со снегом с последующей вывозкой.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119. При наступлении оттепели очистку кровель, карнизов, водосточных труб и других элементов фасадов здания от снега и ледяных наростов необходимо производить немедленно.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120. Не разрешается использовать проезжую часть улиц и дорог для стоянки транспортных средств в период организации работ по уборке и вывозу снега с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Зимняя уборка дворовых территорий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121. Тротуары на дворовых территориях очищаются от снега и наледи по всей их ширине.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122. При снегопадах и возникновении наледи производится обработка тротуаров и внутриквартальных проездов противогололедными реагентами.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123. В ходе проведения механизированной уборки в первую очередь необходимо расчищать дорожки для пешеходов, проезды во дворы, подъезды к контейнерам для сбора мусора и пожарным гидрантам, а также к газораспределительным установкам и трансформаторным подстанциям.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125. Складирование снега на внутридворовых территориях должно предусматривать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126. Не допускается выталкивание или перемещение на проезжую часть улиц и проездов снега, собранного на внутриквартальных проездах, дворовых территориях, внутренних территориях предприятий, строек и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127. Организации по обслуживанию жилищного фонда или специализированные предприятия с наступлением весны организовывают: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промывку и расчистку канавок для обеспечения оттока в местах, где это требуется для нормального оттока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систематический сгон талой воды к люкам и приемным колодцам ливневой канализации - общую очистку дворовых территорий после окончания таяния снега, собирая и удаляя мусор, оставшийся снег и лед.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Уборка территорий административно-территориальной единицы в</w:t>
      </w:r>
      <w:r>
        <w:br/>
      </w:r>
      <w:r>
        <w:rPr>
          <w:rFonts w:ascii="Times New Roman"/>
          <w:b/>
          <w:i w:val="false"/>
          <w:color w:val="000000"/>
        </w:rPr>
        <w:t>летний период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128. Период летней уборки устанавливается с 1 апреля по 1 октября (с учетом климатических условий региона).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129. Мероприятия по подготовке уборочной техники к работе в летний период проводятся в сроки, определенные актами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130. Подметание дорожных покрытий, осевых и резервных полос, лотковых зон, улиц и проездов осуществляется с предварительным увлажнением дорожных покрытий в дневное время с 08.00 часов до 21.00 часов, а на улицах с интенсивным движением транспорта - в ночное время (с 23.00 часов до 07.00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131. Мойка дорожных покрытий проезжей части площадей, улиц и проездов производится в ночное (с 23.00 часов до 07.00 часов) и дневное время в соответствии с технологическими рекомендациями.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132. При мойке проезжей части не допускается выбивание струей воды смета и мусора на тротуары, газоны, посадочные площадки, павильоны остановок пассажирского транспорта, близко расположенные фасады зданий, объекты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133. В летние жаркие дни по мере необходимости производится поливка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134. Организации, ответственные за уборку территорий, в период листопада производят сгребание опавшей листвы в кучи, не допуская разноса по улицам, и последующий вывоз в специально отведенные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135. Не допускается сжигать опавшие листья, сметать листья в лотки в период массового листопада, засыпать ими стволы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136. Проезжая часть полностью очищается от всякого вида загрязнений и промывается.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137. Осевые, резервные полосы, обозначенные линиями регулирования, очищаются от песка и мелкого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138. Не допускаются грунтово-песчаные наносы и загрязнения различным мусором лотковых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139. Тротуары и расположенные на них посадочные площадки остановок пассажирского транспорта необходимо очищать от грунтово-песчаных наносов, различного мусора и промывать.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140. Обочины дорог необходимо очищать от крупногабаритного и другого мусора, травы, поросли.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141. Шумозащитные стенки, металлические ограждения, дорожные знаки и указатели, элементы благоустройства дороги необходимо содержать в технически исправном состоянии и в чистоте.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Летнее содержание дворовых территорий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142. Подметание дворовых территорий, внутридворовых проездов и тротуаров от смета, пыли и мелкого бытового мусора, их мойка осуществляются предприятиями коммунального хозяйства или организациями, заключившими договор на обслуживание, механизированным способом или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143. Чистоту на территории необходимо поддерживать в течение всего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144. Поливочные краны для мойки и поливки из шлангов оборудуются в каждом домовладении и содержатся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145. Домовладельцы, собственники, арендаторы жилых помещений, жилых домов, организации обслуживающие жилищный фонд осуществляют содержание территорий на которых расположены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Обеспечение благоустройства, чистоты и порядка в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 единице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146. Все юридические и физические лица, независимо от их формы собственности, находящиеся на территории Алматинской области, обеспечивают комплекс мер, направленных на улучшение благоустройства, поддержания чистоты и порядка: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всей территории административно-территориальной единицы не допускается сброс бытового и строительного мусора, отходов производства, тары, ветвей деревьев, листвы, снега вне специально отведенных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 допускается сжигание мусора, листвы, производственных отходов, включая внутренние территории предприятий и частных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допускается перевозка грунта, мусора, сыпучих строительных материалов, листвы, ветвей деревьев, жидких, сыпучих и иных веществ при их транспортировке без покрытия брезентом или другим материалом;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не допускается вынос грязи на улицы машинами, механизмами, иной техникой с территории производства работ и грунтовых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не допускается самовольная установка железобетонных блоков, столбов, ограждений и других во внутриквартальных и дворовых проездах и их иное несанкционированное перекрытие;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 допускается парковка автотранспорта и размещение объектов различного назначения в не установленных для этого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парковке автотранспорта на дворовых и внутриквартальных территориях необходимо обеспечить беспрепятственное передвижение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 разрешается мойка, очистка и ремонт транспортных средств внутри жилых кварталов и на землях общего пользования, у водоразборных колонок, на водоемах, реках, в местах массового отдыха людей, у подъездов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 разрешается стирка ковровых изделий у водоразборных колонок, на водоемах, реках, в местах массового отдыха людей, у подъездов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физическим и юридическим лицам оказывающим услуги по мойке автомашин и стирке ковровых изделий, не разрешается вывешивать выстиранные ковровые изделия для сушки вне территории этих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баллансодержателям необходимо содержать в чистоте, не допуская очагов коррозии металлические опоры, кронштейны и другие элементы устройств наружного освещения и контактной сети и окрашивать их по мере необходимости, но не реже одного раза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не допускается размещение любых видов рекламной продукции на опорах освещения и опорах контактной сети, линий электропередач и тепловых сетей без согласования с их собственниками;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средства наружной рекламы и информации необходимо содержать в чистоте;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после монтажа (демонтажа) рекламной конструкции владельцу, балансодержателю данной конструкции необходимо незамедлительно восстановить благоустройство территорий или объекта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 допускается производить смену изображений (плакатов) на рекламных конструкциях с заездом автотранспорта на газоны;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не допускается самовольное наклеивание и развешивание на зданиях, заборах, павильонах пассажирского транспорта, опорах освещения, опорах контактной сети, линиях электропередач, деревьях печатной продукции и других информационных сообщений и иное самовольное размещение объектов наружной рекламы и информации на территории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 период работы фонтанов очистку водной поверхности от мусора необходимо производить ежедневно. Надлежащее содержание фонтанов, их очистку, промывку и ремонт, облицовку чаш необходимо обеспечить и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147. Содержание пляжей: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техническому персоналу пляжа после его закрытия необходимо производить основную уборку берега, собранные мусор и отходы следует незамедлительно вывезти;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уборку раздевалок, гардеробов, туалетов следует производить ежедневно с применением дезинфицирующих растворов, по мере необходимости производить их покраску,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территории прилегающей к пляжу необходимо разместить урны, контейнеры и общественные туалеты;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местах, предназначенных для купания не допускается стирать белье и купать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ежегодно на пляже необходимо подсыпать песок и гальку;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необходимо обеспечить организацию ограждения и обслуживания мест парковок транспорта на прилегающей к пляжам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148.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самовольное переоборудование фасадов зданий и их конструктивных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загромождение дворовой территории металлическим ломом, мусором торговых организаций, строительными материалами, строительным и иным мусором, выливание вне установленных мест помоев, выбрасывание других отходов, а также закапывание или сжигание их во дворах;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передвижение тяжеловесных механизмов, тракторов, бульдозеров и других машин на гусеничном ходу по асфальтированным улицам или улицам с усовершенствованным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складировать различные строительные материалы, уголь, дрова с внешней стороны ограды индивидуальных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149. Территорию каждого домовладения, необходимо оборудовать: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хозяйственными площадками для сушки белья, чистки одежды, ковров и предметов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площадками для отдыха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детскими игровыми и спортивными площадками с озеленением и необходимым оборудованием малыми архитектурными формами для летнего и зимнего отдыха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местами для парковки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150. Строительство, установка, реконструкция и снос зданий, сооружений, заборов, ограждений, киосков, ларьков, павильонов, иных объектов розничной торговли и бытового обслуживания населения, рекламоносителей и других объектов на территории административно-территориальной единицы допускаются только в установленном порядке после получения необходимых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151. К зданиям и сооружениям, фасады которых определяют архитектурный облик застройки административно-территориальной единицы, и подпадают под действие Правил, относятся все расположенные на территории соответствующих районов и городов области (эксплуатируемые, строящиеся, реконструируемые или капитально ремонтируемые):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здания административного и общественно-культурного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жилые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здания и сооружения производственного и иного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постройки облегченного типа (торговые павильоны, киоски, гаражи и прочие аналогичные объекты);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ограды и другие стационарные архитектурные формы, размещенные на прилегающих к зданиям земельных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152. Предприятиям и организациям являющимся балансодержателями, собственниками, арендаторами, владельцами, пользователями зданий, сооружений необходимо обеспечить надлежащее содержание и своевременное производство работ по реставрации, ремонту и покраске зданий, сооружений, их фасадов, крыш и отдельных элементов, поддерживать в чистоте и исправном состоянии расположенные на фасадах памятные доски, указатели улиц (переулков, площадей),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153. Надлежащее содержание входных групп (ступеней, площадок, перил, козырьков над входами, ограждений, стен, дверей) в административные здания или жилые помещения в зимнее время включает удаление обледенений, наличие на крыльце покрытий, предотвращающих скольжение, обработку прилегающей территории противогололедными реагентами.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154. Витрины магазинов и офисов необходимо содержать в чистоте и в исправном состоянии, отдельные элементы по мере необходимости - ремонтировать и окрашивать.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155. Собственникам встроенных помещений, нежилых помещений в жилых домах необходимо принимать долевое участие в содержании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156. В состав элементов фасадов зданий, подлежащих надлежащему содержанию,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приямки, входы в подвальные помещения и мусорокамеры;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входные группы (ступени, площадки, перила, козырьки над входами, ограждения, стены, двери);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цоколи и отмостки;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плоскости стен;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выступающие элементы фасадов (балконы, лоджии, эркеры, карнизы);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кровли, включая вентиляционные и дымовые трубы, ограждающие решетки, выходы на кровлю;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архитектурные детали и облицовка (колонны, пилястры, розетки, капители, сандрики, фризы, пояски);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водосточные трубы, включая отметы и воронки;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ограждения балконов, лоджий;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парапетные и оконные ограждения, решетки;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металлическая отделка окон, балконов, поясков, выступов цоколя, окрытий сандриков, свесов;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навесные металлические конструкции (флагштоки, анкеры, пожарные лестницы, вентиляционное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горизонтальные и вертикальные швы между панелями и блоками (фасады крупнопанельных и крупноблочных зданий);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стекла, рамы, балконные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стационарные ограждения, прилегающие к зданиям.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157. Необходимо уделять внимание состоянию креплений архитектурных деталей и облицовки, устойчивости парапетных и балконных ограждений, состоянию цоколя, стен, в местах расположения водосточных труб, около балконов и в других местах, подверженных обильному воздействию ливневых, талых и дождевых вод, а также вокруг креплений к стенам металлических конструкций (флагштоки, анкеров, пожарных лестниц);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158. При содержании фасадов зданий и сооружений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повреждение (загрязнение), поверхности стен фасадов зданий и сооружений,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повреждение (отсутствие), архитектурных и художественно-скульптурных деталей зданий и сооружений, колонн, пилястр, капителей, фризов, тяг, барельефов, лепных украшений, орнаментов, мозаик, художественных росписей;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нарушение герметизации межпанельных стыков;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повреждение (загрязнение) выступающих элементов фасадов зданий и сооружений, балконов, лоджий, эркеров, тамбуров, карнизов;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неисправность полов, гидроизоляции балконов, лоджий, эркеров, козырьков;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разрушение (отсутствие, загрязнение) ограждений балконов, лоджий, парапетов;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повреждение (отсутствие, загрязнение) цокольных частей и колонн ограждения, металлических решеток ограждения, окрасочного и штукатурного слоя ограждения, кирпичной кладки, архитектурных деталей и других элементов ограждения, наличие отклонений от вертикали, проемов, повреждений пролетных строений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повреждение (отсутствие, загрязнение) водосточных труб или их элементов, сливных воронок, труб водостока, отметов, креплений;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повреждение (отсутствие, загрязнение) кровли, ограждающих решеток на крышах зданий, вентиляционных и дымовых труб, слуховых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повреждение (отсутствие, загрязнение) ступеней, крылец, козырьков, входных дверей, оконных переплетов, решеток, металлической отделки, навесных металлических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наличие растительности на фасадах, фундаментной части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отсутствие или повреждение указателей улиц, номеров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159. Для устранения угрозы возможного обрушения выступающих конструкций фасадов необходимо немедленно выполнить предупредительные мероприятия (установку ограждений, сеток, демонтаж разрушающейся части элемента).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160. Ремонт аварийного состояния фасадов необходимо выполнить незамедлительно по выявлению этого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161. Жилые, административные, производственные и общественные здания необходимо оборудовать указателями улиц (переулков, площадей), номерными знаками домов с подсветкой в темное время суток, а жилые дома указателями номеров подъездов и квартир.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162. Указатели улиц (переулков, площадей), номерные знаки и флагштоки следует содержать в чистоте и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163. В темное время суток необходимо обеспечить наружное освещение фасадов, подъездов, каждой площадки лестничной клетки (освещение лестниц не имеющие естественного освещения в течение круглых суток) строений и указателей улиц, номеров домов, подъездов, квартир, а также указателей пожарных гидрантов.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164. Необходимо обеспечить включение домовых фонарей и светильников у подъездов с наступлением темного времени суток и их выключение с наступлением рассвета, одновременно с наружным освещением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производства земляных работ, содержание инженерных</w:t>
      </w:r>
      <w:r>
        <w:br/>
      </w:r>
      <w:r>
        <w:rPr>
          <w:rFonts w:ascii="Times New Roman"/>
          <w:b/>
          <w:i w:val="false"/>
          <w:color w:val="000000"/>
        </w:rPr>
        <w:t>сооружений и коммуникаций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165. Физические и юридические лица, в ведении которых находятся инженерные коммуникации, поддерживают санитарно-эстетическое состояние инженерных сетей и объектов и своевременно проводят их ремонт, последующее восстановление нарушенных покрытий и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166. Физическим и юридическим лицам, в ведении которых находятся инженерные коммуникации, необходимо контролировать их техническое состояние и не допускать нарушение благоустройства городов и населенных пунктов,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не допускать затопления территорий и образования льда, контролировать санитарное состояние отведенных и охранных зон, контролировать целостность крышек люков, перекрытий колодцев и камер, нахождение решеток ливневой канализации на уровне твердого покрытия и содержание их в исправном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контролировать состояние твердого, либо грунтового покрытия над подземными сетями, которые могут нарушиться вследствие несоблюдения правил монтажа, обратной засыпки и эксплуатации, производить своевременный ремонт, очистку и окраску надземных инженерных коммуникаций, конструкций и сооружений. 167. Всем физическим и юридические лицам, которые ведут работы по прокладке, ремонту и реконструкции инженерных коммуникаций путем разрушения дорожных покрытий, тротуаров, газонов, элементов благоустройства и инженерных сооружений, необходимо иметь письменное разрешение (ордер), выданное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168. В ордер включаются требования о сроках и условиях восстановления благоустройства нарушенных покрытий. Ответственность за выполнение работ, связанных с прокладкой, ремонтом и реконструкцией инженерных коммуникаций путем разрушения дорожных покрытий, тротуаров, газонов, элементов благоустройства и инженерных сооружений несут собственники и (или) пользователи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169. По окончании восстановительных работ, в случаях разрушения или просадки восстановленных участков в течение двух лет из-за некачественно выполненных работ, физическим или юридическим лицам (заказчики работ) необходимо повторно восстановить нарушенное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170. Если при разрытии обнаружены подземные коммуникации, не обозначенные в проекте, то производитель работ уведомляет об этом уполномоченный орган и организацию, которой могут принадлежать эти коммуникации.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171. Профилактическое обследование, очистка каналов, труб и дренажей, предназначенных для отвода поверхностных и грунтовых вод с территорий городов и населенных пунктов, очистка коллекторов ливневой канализации, дождеприемных колодцев производятся эксплуатирующими предприятиями, на дворовых территориях - органами управления объектом кондоминиума, на частных участках и территориях предприятий - владельцами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Проведение аварийных работ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172. При возникновении аварии собственник и (или) пользователь инженерных коммуникаций и сооружений, эксплуатирующая организация незамедлительно принимают меры по ликвидации аварии и устранению последствий. При этом обеспечивается безопасность людей и движения транспорта, а также сохранность расположенных вблизи наземных или подземных сооружений, объектов инфраструктуры,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173.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наземные или подземные сооружения, в уполномоченный орган и органы внутренних дел, а также другие заинтересованные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174. Физические и юридические лица, имеющие в зоне аварии наземные или подземные сооружения, при получении информации об авариях направляет на места своих представителей с исполнительными чертежами, которым необходимо указать расположение подведомственных им сооружений и инженерных коммуникаций на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175. Физические и юридические лица, складирующие материалы или другие ценности вблизи места аварии, по требованию сотрудников аварийных работ освобождают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176.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улицы (магистрали) по согласованию с органами внутренних дел устанавливаются соответствующие дорожные знаки. Лица, ответственные за производство работ по ликвидации аварии, контролируют работу аварийного освещения, наличие ограждений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177. Для ликвидации последствий аварии и восстановления благоустройства территории необходимо оформить разрешение на производство земляных работ в течение суток со дня возникновения аварии. В случае не оформления разрешения на производство земляных работ в установленные сроки какие-либо земляные работы считаются несанкционированными.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178. Восстановление нарушенного дорожного покрытия и других элементов благоустройства осуществляется эксплуатирующими организациями инженерных сетей немедленно после завершения аварийных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179. Производство плановых работ под предлогом аварийных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Ответственность за нарушение Правил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180. За нарушение настоящих Правил, физические и юридические лица несут ответственность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