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a5a9" w14:textId="c92a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преобразованиях в административно-территориальном устройстве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24 июля 2013 года N 20-128 и постановление акимата Алматинской области от 24 июля 2013 года N 205. Зарегистрировано Департаментом юстиции Алматинской области 30 июля 2013 года N 2417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административно–территориальном устройстве Республики Казахстан" от 8 декабря 1993 года, c учетом мнения районных, городских представительных и исполнительных органов маслихат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поселки Жансугуров, Матай, Молалы Аксуского района в села Жансугуров, Матай, Молалы, поселок Улькен Жамбылского района в село Улькен, поселок Сарыозек Кербулакского района в село Сарыозек, поселок Балпык би Коксуского района в село Балпык би, поселок Туюк Райымбекского района в село Туюк, поселок Лепсы Саркандского района в село Лепсы, поселок Рудничный города Текели в село Рудничный.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Преобразовать Жансугуровский, Матайский, Молалинский поселковые округа Аксуского района в Жансугуровский, Матайский, Молалинский сельские округа, Достыкский поселковый округ Алакольского района в Достыкский сельский округ, Карабулакский поселковый округ Ескельдинского района в Карабулакский сельский округ, Улькенский поселковый округ Жамбылского района в Улькенский сельский округ, Энергетический, Первомайский поселковые округа Илийского района в Энергетический, Первомайский сельские округа, Сарыозекский поселковый округ Кербулакского района в Сарыозекский сельский округ, Балпыкский поселковый округ Коксуского района в Балпыкский сельский округ, Туюкский поселковый округ Райымбекского района в Туюкский сельский округ, Лепсинский поселковый округ Саркандского района в Лепсинский сельский округ, Рудничный поселковый округ города Текели в Рудничный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Преобразовать Боралдайский поселковый округ Илийского района в поселок Боралдай.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статистики Алматинской области (Толепбаев Бегим) внести соответствующие изменения в учет и регистрацию административно-территориальных единиц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и постановления возложить на первого заместителя акима области Баталова Амандыка Габбасовича.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решение маслихата Алматинской области и постановление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 Келемсеит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Ж. Кулахметова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