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019b" w14:textId="7d0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08 ноября 2013 года № 119. Зарегистрировано Департаментом юстиции Актюбинской области 29 ноября 2013 года № 3689. Утратило силу решением Уилского районного маслихата Актюбинской области от 7 декабря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Уилского района Актюбинской области от 19.08.2016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казахском языке изложен в новой редакции, текст на русском языке не меняется решением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на русском языке внесено изменение, текст на казахском языке не меняется решением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в размере 4 (четырех) месячных показателей один раз в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социальной помощи на приобретение топлива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пунктах, осуществляется в рамках районного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июня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