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d1c" w14:textId="a75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08 ноября 2013 года № 117. Зарегистрировано Департаментом юстиции Актюбинской области 29 ноября 2013 года № 3688. Утратило силу решением маслихата Уилского района Актюбинской области от 16 апреля 2014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Уилского района Актюбинской области от 16.04.2014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социальной защите инвалидов в Республике Казахстан»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воспитывающихся и обучающихся на дому в размере девяти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Казыбаева Аскара Каиргалиевича.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Ж.Камбаров                        Б.Бисекенов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