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bb78" w14:textId="ca1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24 декабря 2013 года № 145. Зарегистрировано Департаментом юстиции Актюбинской области 22 января 2014 года № 3757. Утратило силу решением маслихата Темирского района Актюбинской области от 11 апреля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Темирского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А.ПАНГЕРЕЕВА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Темирского районного маслихата от 24 декабря 2013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Темирском районе (далее -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Темирского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- государственное учреждение "Темирский районный отдел занятости и социальных программ",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- Темирский районный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- комиссия, создаваемая решением акима Темирского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Данные Правила распространяются на лиц, постоянно проживающих в Темирском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Социальная помощь предоставляется отдельным категориям нуждающихся граждан государственным учреждением "Темирский районный отдел занятости и социальных программ"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Международный день защиты детей - 1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-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для оплаты коммунальных услуг в размере 8 000 (восьми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родителям или законным представителям детей - инвалидов, обучающихся на дому, в размере 1 (одного) месячного расчетного показателя на одного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гражданам, страдающим онкологическими заболеваниями, ВИЧ-инфицированным и больным различными формами туберкулеза в период лечения по спискам государственного коммунального казенного предприятия "Темирская центральная районная больница" в размере 10 (десяти) месячных расчетных показателей (в пределах до шести месяцев в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Темирского района Актюбинской области от 7.08.2014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10.06.2015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в размере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размере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гражданам, трудившимся и проходившим воинскую службу в тылу не менее 6 месяцев в период с 22 июня 1941 года по 9 мая 1945 года, получающим специальное государственное пособие, в размере 15 000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родителям и женам умерших воинов-афганцев, не вступившим в повторный брак, в размере 25 000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инвалидам, получающим государственные социальные пособия, ко Дню инвалидов – второе воскресенье октября, в размере 30 000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малообеспеченным семьям из числа получателей государственной адресной социальной помощи на детей до 18 лет, к Международному дню защиты детей – 1 июня, в размере 20 000 (двадцати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Единовременная социальная помощь при наступлении трудной жизненной ситуации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в размере до 150 000 (ста 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размере до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размере до 80 000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достигшим пенсионного возраста,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инвалидам, в том числе лицам, воспитывающим ребенка - инвалида до 18 лет,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жертвам политических репрессий, лицам, пострадавшим от политических репрессий, в размере до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многодетным семьям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детям-сиротам, детям, оставшимся без попечения родителей, выпускникам детских домов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малообеспеченным гражданам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гражданам, страдающим онкологическими заболеваниями, ВИЧ-инфицированным и больным различной формой туберкулеза в размере до 80 000 (восьмидесяти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вышеуказанным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Темирским районным маслихатом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лицам, находящимся в трудной жизненной ситуации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Ежемесячная социальная помощь лицам, указанным в пункте 8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документ, подтверждающий обучение ребенка-инвалида на дому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заключение психолого-медико-педагогической консультации (для детей-инвалидов).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наличии в семье двух и более лиц, имеющих право на получение ежемесячной социальной помощи для оплаты коммунальных услуг, выплата социальной помощи предоставляется одному из членов семьи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Социальная помощь к памятным датам и праздничным дням лицам, указанным в подпунктах 1) –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оказывается по спискам, утверждаемым акиматом района по представлению Государственного центра по выплате пенсий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решением маслихата Темирского района Актюбинской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Социальная помощь к памятным датам и праздничным дням лицам, указанным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по спискам, утверждаемым акиматом Темирского района по представлению государственного учреждения "Темирский районный отдел занятости и социальных программ"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постоянному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решением маслихата Темирского района Актюбинской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наличии права отдельных категорий граждан на несколько видов социальной помощи к различным памятным датам и праздничным дням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города, поселка,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 случае невозможности представления заявителем необходимых документов в связи с их порчей, утерей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Темирским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Темирского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